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EA3C3" w14:textId="5620B086" w:rsidR="009A2755" w:rsidRPr="00CC0530" w:rsidRDefault="009A2755" w:rsidP="009A2755">
      <w:pPr>
        <w:spacing w:after="200"/>
        <w:ind w:left="720" w:firstLine="720"/>
        <w:jc w:val="right"/>
        <w:rPr>
          <w:rFonts w:asciiTheme="minorBidi" w:hAnsiTheme="minorBidi" w:cstheme="minorBidi"/>
          <w:b/>
        </w:rPr>
      </w:pPr>
      <w:r w:rsidRPr="00CC0530">
        <w:rPr>
          <w:rFonts w:asciiTheme="minorBidi" w:hAnsiTheme="minorBidi" w:cstheme="minorBidi"/>
          <w:noProof/>
          <w:lang w:eastAsia="en-AU"/>
        </w:rPr>
        <w:drawing>
          <wp:anchor distT="0" distB="0" distL="114300" distR="114300" simplePos="0" relativeHeight="251711488" behindDoc="0" locked="0" layoutInCell="1" allowOverlap="1" wp14:anchorId="096926FF" wp14:editId="5D2742F0">
            <wp:simplePos x="0" y="0"/>
            <wp:positionH relativeFrom="column">
              <wp:posOffset>-135746</wp:posOffset>
            </wp:positionH>
            <wp:positionV relativeFrom="paragraph">
              <wp:posOffset>48763</wp:posOffset>
            </wp:positionV>
            <wp:extent cx="3724275" cy="866775"/>
            <wp:effectExtent l="0" t="0" r="0" b="0"/>
            <wp:wrapThrough wrapText="bothSides">
              <wp:wrapPolygon edited="0">
                <wp:start x="0" y="0"/>
                <wp:lineTo x="0" y="21204"/>
                <wp:lineTo x="21508" y="21204"/>
                <wp:lineTo x="215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CC55" w14:textId="46981485" w:rsidR="002B3351" w:rsidRPr="00CC0530" w:rsidRDefault="002B3351" w:rsidP="009A2755">
      <w:pPr>
        <w:spacing w:after="200"/>
        <w:ind w:left="720" w:firstLine="720"/>
        <w:jc w:val="right"/>
        <w:rPr>
          <w:rFonts w:asciiTheme="minorBidi" w:eastAsia="Calibri" w:hAnsiTheme="minorBidi" w:cstheme="minorBidi"/>
          <w:b/>
        </w:rPr>
      </w:pPr>
      <w:r w:rsidRPr="00CC0530">
        <w:rPr>
          <w:rFonts w:asciiTheme="minorBidi" w:hAnsiTheme="minorBidi" w:cstheme="minorBidi"/>
          <w:b/>
        </w:rPr>
        <w:t>Examination, 201</w:t>
      </w:r>
      <w:r w:rsidR="00C13ECE" w:rsidRPr="00CC0530">
        <w:rPr>
          <w:rFonts w:asciiTheme="minorBidi" w:hAnsiTheme="minorBidi" w:cstheme="minorBidi"/>
          <w:b/>
        </w:rPr>
        <w:t>9</w:t>
      </w:r>
    </w:p>
    <w:p w14:paraId="51947BA5" w14:textId="77777777" w:rsidR="002B3351" w:rsidRPr="00CC0530" w:rsidRDefault="002B3351" w:rsidP="002B3351">
      <w:pPr>
        <w:tabs>
          <w:tab w:val="right" w:pos="9270"/>
          <w:tab w:val="right" w:pos="9360"/>
        </w:tabs>
        <w:jc w:val="right"/>
        <w:rPr>
          <w:rFonts w:asciiTheme="minorBidi" w:eastAsia="Calibri" w:hAnsiTheme="minorBidi" w:cstheme="minorBidi"/>
          <w:b/>
        </w:rPr>
      </w:pPr>
    </w:p>
    <w:p w14:paraId="48584D92" w14:textId="77777777" w:rsidR="002B3351" w:rsidRPr="00CC0530" w:rsidRDefault="002B3351" w:rsidP="002B3351">
      <w:pPr>
        <w:jc w:val="right"/>
        <w:rPr>
          <w:rFonts w:asciiTheme="minorBidi" w:eastAsia="Calibri" w:hAnsiTheme="minorBidi" w:cstheme="minorBidi"/>
          <w:b/>
        </w:rPr>
      </w:pPr>
      <w:r w:rsidRPr="00CC0530">
        <w:rPr>
          <w:rFonts w:asciiTheme="minorBidi" w:eastAsia="Calibri" w:hAnsiTheme="minorBidi" w:cstheme="minorBidi"/>
          <w:b/>
        </w:rPr>
        <w:t>Question/Answer Booklet</w:t>
      </w:r>
    </w:p>
    <w:p w14:paraId="7F0FAF97" w14:textId="77777777" w:rsidR="00B20413" w:rsidRPr="00CC0530" w:rsidRDefault="00B20413" w:rsidP="002B3351">
      <w:pPr>
        <w:pStyle w:val="Caption"/>
        <w:tabs>
          <w:tab w:val="clear" w:pos="9360"/>
        </w:tabs>
        <w:rPr>
          <w:rFonts w:asciiTheme="minorBidi" w:hAnsiTheme="minorBidi" w:cstheme="minorBidi"/>
          <w:bCs/>
          <w:color w:val="auto"/>
          <w:sz w:val="32"/>
          <w:szCs w:val="32"/>
        </w:rPr>
      </w:pPr>
    </w:p>
    <w:p w14:paraId="37D561AC" w14:textId="6CA158E7" w:rsidR="009A2755" w:rsidRPr="00CC0530" w:rsidRDefault="009A2755" w:rsidP="009A2755">
      <w:pPr>
        <w:pStyle w:val="Caption"/>
        <w:tabs>
          <w:tab w:val="clear" w:pos="9360"/>
        </w:tabs>
        <w:ind w:right="640"/>
        <w:rPr>
          <w:rFonts w:asciiTheme="minorBidi" w:hAnsiTheme="minorBidi" w:cstheme="minorBidi"/>
          <w:bCs/>
          <w:color w:val="auto"/>
          <w:sz w:val="32"/>
          <w:szCs w:val="32"/>
        </w:rPr>
      </w:pPr>
    </w:p>
    <w:p w14:paraId="0F42342A" w14:textId="75A221D9" w:rsidR="002B3351" w:rsidRPr="00CC0530" w:rsidRDefault="002B3351" w:rsidP="009A2755">
      <w:pPr>
        <w:pStyle w:val="Caption"/>
        <w:tabs>
          <w:tab w:val="clear" w:pos="9360"/>
        </w:tabs>
        <w:ind w:right="640"/>
        <w:rPr>
          <w:rFonts w:asciiTheme="minorBidi" w:eastAsia="Calibri" w:hAnsiTheme="minorBidi" w:cstheme="minorBidi"/>
          <w:color w:val="auto"/>
          <w:sz w:val="32"/>
          <w:szCs w:val="32"/>
        </w:rPr>
      </w:pPr>
      <w:r w:rsidRPr="00CC0530">
        <w:rPr>
          <w:rFonts w:asciiTheme="minorBidi" w:hAnsiTheme="minorBidi" w:cstheme="minorBidi"/>
          <w:bCs/>
          <w:color w:val="auto"/>
          <w:sz w:val="32"/>
          <w:szCs w:val="32"/>
        </w:rPr>
        <w:t>ECONOMICS</w:t>
      </w:r>
      <w:r w:rsidR="008814CD" w:rsidRPr="00CC0530">
        <w:rPr>
          <w:rFonts w:asciiTheme="minorBidi" w:hAnsiTheme="minorBidi" w:cstheme="minorBidi"/>
          <w:bCs/>
          <w:color w:val="auto"/>
          <w:sz w:val="32"/>
          <w:szCs w:val="32"/>
        </w:rPr>
        <w:t xml:space="preserve"> </w:t>
      </w:r>
      <w:r w:rsidR="009A2755" w:rsidRPr="00CC0530">
        <w:rPr>
          <w:rFonts w:asciiTheme="minorBidi" w:hAnsiTheme="minorBidi" w:cstheme="minorBidi"/>
          <w:bCs/>
          <w:color w:val="auto"/>
          <w:sz w:val="32"/>
          <w:szCs w:val="32"/>
        </w:rPr>
        <w:t xml:space="preserve">      </w:t>
      </w:r>
      <w:r w:rsidR="001364CE" w:rsidRPr="00CC0530">
        <w:rPr>
          <w:rFonts w:asciiTheme="minorBidi" w:hAnsiTheme="minorBidi" w:cstheme="minorBidi"/>
          <w:bCs/>
          <w:color w:val="auto"/>
          <w:sz w:val="32"/>
          <w:szCs w:val="32"/>
        </w:rPr>
        <w:t xml:space="preserve">  Unit 3 </w:t>
      </w:r>
      <w:r w:rsidR="00E254CC">
        <w:rPr>
          <w:rFonts w:asciiTheme="minorBidi" w:hAnsiTheme="minorBidi" w:cstheme="minorBidi"/>
          <w:bCs/>
          <w:color w:val="auto"/>
          <w:sz w:val="32"/>
          <w:szCs w:val="32"/>
        </w:rPr>
        <w:t>and 4</w:t>
      </w:r>
      <w:r w:rsidR="001364CE" w:rsidRPr="00CC0530">
        <w:rPr>
          <w:rFonts w:asciiTheme="minorBidi" w:hAnsiTheme="minorBidi" w:cstheme="minorBidi"/>
          <w:bCs/>
          <w:color w:val="auto"/>
          <w:sz w:val="32"/>
          <w:szCs w:val="32"/>
        </w:rPr>
        <w:t xml:space="preserve">         </w:t>
      </w:r>
      <w:r w:rsidR="009A2755" w:rsidRPr="00CC0530">
        <w:rPr>
          <w:rFonts w:asciiTheme="minorBidi" w:hAnsiTheme="minorBidi" w:cstheme="minorBidi"/>
          <w:bCs/>
          <w:color w:val="auto"/>
          <w:sz w:val="32"/>
          <w:szCs w:val="32"/>
        </w:rPr>
        <w:t xml:space="preserve">Semester </w:t>
      </w:r>
      <w:r w:rsidR="00E254CC">
        <w:rPr>
          <w:rFonts w:asciiTheme="minorBidi" w:hAnsiTheme="minorBidi" w:cstheme="minorBidi"/>
          <w:bCs/>
          <w:color w:val="auto"/>
          <w:sz w:val="32"/>
          <w:szCs w:val="32"/>
        </w:rPr>
        <w:t>2</w:t>
      </w:r>
      <w:r w:rsidR="009A2755" w:rsidRPr="00CC0530">
        <w:rPr>
          <w:rFonts w:asciiTheme="minorBidi" w:hAnsiTheme="minorBidi" w:cstheme="minorBidi"/>
          <w:bCs/>
          <w:color w:val="auto"/>
          <w:sz w:val="32"/>
          <w:szCs w:val="32"/>
        </w:rPr>
        <w:t>, 201</w:t>
      </w:r>
      <w:r w:rsidR="00C13ECE" w:rsidRPr="00CC0530">
        <w:rPr>
          <w:rFonts w:asciiTheme="minorBidi" w:hAnsiTheme="minorBidi" w:cstheme="minorBidi"/>
          <w:bCs/>
          <w:color w:val="auto"/>
          <w:sz w:val="32"/>
          <w:szCs w:val="32"/>
        </w:rPr>
        <w:t>9</w:t>
      </w:r>
    </w:p>
    <w:p w14:paraId="230931A4" w14:textId="77777777" w:rsidR="00FE2348" w:rsidRPr="00CC0530" w:rsidRDefault="00FE2348" w:rsidP="00FE2348">
      <w:pPr>
        <w:rPr>
          <w:rFonts w:asciiTheme="minorBidi" w:eastAsia="Calibri" w:hAnsiTheme="minorBidi" w:cstheme="minorBidi"/>
        </w:rPr>
      </w:pPr>
    </w:p>
    <w:tbl>
      <w:tblPr>
        <w:tblStyle w:val="TableGrid"/>
        <w:tblpPr w:leftFromText="180" w:rightFromText="180" w:vertAnchor="page" w:horzAnchor="margin" w:tblpXSpec="right" w:tblpY="4920"/>
        <w:tblW w:w="0" w:type="auto"/>
        <w:tblLook w:val="04A0" w:firstRow="1" w:lastRow="0" w:firstColumn="1" w:lastColumn="0" w:noHBand="0" w:noVBand="1"/>
      </w:tblPr>
      <w:tblGrid>
        <w:gridCol w:w="594"/>
        <w:gridCol w:w="594"/>
        <w:gridCol w:w="243"/>
        <w:gridCol w:w="608"/>
        <w:gridCol w:w="608"/>
        <w:gridCol w:w="608"/>
        <w:gridCol w:w="243"/>
        <w:gridCol w:w="595"/>
        <w:gridCol w:w="595"/>
        <w:gridCol w:w="595"/>
      </w:tblGrid>
      <w:tr w:rsidR="00573FBC" w:rsidRPr="00CC0530" w14:paraId="21B30766" w14:textId="77777777" w:rsidTr="009A2755">
        <w:trPr>
          <w:trHeight w:val="459"/>
        </w:trPr>
        <w:tc>
          <w:tcPr>
            <w:tcW w:w="594" w:type="dxa"/>
          </w:tcPr>
          <w:p w14:paraId="0CF48EBD" w14:textId="77777777" w:rsidR="00573FBC" w:rsidRPr="00CC0530" w:rsidRDefault="00573FBC" w:rsidP="009A2755">
            <w:pPr>
              <w:rPr>
                <w:rFonts w:asciiTheme="minorBidi" w:hAnsiTheme="minorBidi" w:cstheme="minorBidi"/>
              </w:rPr>
            </w:pPr>
          </w:p>
          <w:p w14:paraId="1D149E9C" w14:textId="77777777" w:rsidR="00573FBC" w:rsidRPr="00CC0530" w:rsidRDefault="00573FBC" w:rsidP="009A2755">
            <w:pPr>
              <w:rPr>
                <w:rFonts w:asciiTheme="minorBidi" w:hAnsiTheme="minorBidi" w:cstheme="minorBidi"/>
              </w:rPr>
            </w:pPr>
          </w:p>
        </w:tc>
        <w:tc>
          <w:tcPr>
            <w:tcW w:w="594" w:type="dxa"/>
          </w:tcPr>
          <w:p w14:paraId="3B15981F" w14:textId="77777777" w:rsidR="00573FBC" w:rsidRPr="00CC0530" w:rsidRDefault="00573FBC" w:rsidP="009A2755">
            <w:pPr>
              <w:rPr>
                <w:rFonts w:asciiTheme="minorBidi" w:hAnsiTheme="minorBidi" w:cstheme="minorBidi"/>
              </w:rPr>
            </w:pPr>
          </w:p>
        </w:tc>
        <w:tc>
          <w:tcPr>
            <w:tcW w:w="243" w:type="dxa"/>
            <w:tcBorders>
              <w:top w:val="nil"/>
              <w:bottom w:val="nil"/>
            </w:tcBorders>
          </w:tcPr>
          <w:p w14:paraId="4679A1BF" w14:textId="77777777" w:rsidR="00573FBC" w:rsidRPr="00CC0530" w:rsidRDefault="00573FBC" w:rsidP="009A2755">
            <w:pPr>
              <w:rPr>
                <w:rFonts w:asciiTheme="minorBidi" w:hAnsiTheme="minorBidi" w:cstheme="minorBidi"/>
              </w:rPr>
            </w:pPr>
          </w:p>
        </w:tc>
        <w:tc>
          <w:tcPr>
            <w:tcW w:w="608" w:type="dxa"/>
          </w:tcPr>
          <w:p w14:paraId="433EF6FA" w14:textId="77777777" w:rsidR="00573FBC" w:rsidRPr="00CC0530" w:rsidRDefault="00573FBC" w:rsidP="009A2755">
            <w:pPr>
              <w:rPr>
                <w:rFonts w:asciiTheme="minorBidi" w:hAnsiTheme="minorBidi" w:cstheme="minorBidi"/>
              </w:rPr>
            </w:pPr>
          </w:p>
        </w:tc>
        <w:tc>
          <w:tcPr>
            <w:tcW w:w="608" w:type="dxa"/>
          </w:tcPr>
          <w:p w14:paraId="61959F72" w14:textId="77777777" w:rsidR="00573FBC" w:rsidRPr="00CC0530" w:rsidRDefault="00573FBC" w:rsidP="009A2755">
            <w:pPr>
              <w:rPr>
                <w:rFonts w:asciiTheme="minorBidi" w:hAnsiTheme="minorBidi" w:cstheme="minorBidi"/>
              </w:rPr>
            </w:pPr>
          </w:p>
        </w:tc>
        <w:tc>
          <w:tcPr>
            <w:tcW w:w="608" w:type="dxa"/>
          </w:tcPr>
          <w:p w14:paraId="4412D552" w14:textId="77777777" w:rsidR="00573FBC" w:rsidRPr="00CC0530" w:rsidRDefault="00573FBC" w:rsidP="009A2755">
            <w:pPr>
              <w:rPr>
                <w:rFonts w:asciiTheme="minorBidi" w:hAnsiTheme="minorBidi" w:cstheme="minorBidi"/>
              </w:rPr>
            </w:pPr>
          </w:p>
        </w:tc>
        <w:tc>
          <w:tcPr>
            <w:tcW w:w="243" w:type="dxa"/>
            <w:tcBorders>
              <w:top w:val="nil"/>
              <w:bottom w:val="nil"/>
            </w:tcBorders>
          </w:tcPr>
          <w:p w14:paraId="218E7CC3" w14:textId="77777777" w:rsidR="00573FBC" w:rsidRPr="00CC0530" w:rsidRDefault="00573FBC" w:rsidP="009A2755">
            <w:pPr>
              <w:rPr>
                <w:rFonts w:asciiTheme="minorBidi" w:hAnsiTheme="minorBidi" w:cstheme="minorBidi"/>
              </w:rPr>
            </w:pPr>
          </w:p>
        </w:tc>
        <w:tc>
          <w:tcPr>
            <w:tcW w:w="595" w:type="dxa"/>
          </w:tcPr>
          <w:p w14:paraId="725513BD" w14:textId="77777777" w:rsidR="00573FBC" w:rsidRPr="00CC0530" w:rsidRDefault="00573FBC" w:rsidP="009A2755">
            <w:pPr>
              <w:rPr>
                <w:rFonts w:asciiTheme="minorBidi" w:hAnsiTheme="minorBidi" w:cstheme="minorBidi"/>
              </w:rPr>
            </w:pPr>
          </w:p>
        </w:tc>
        <w:tc>
          <w:tcPr>
            <w:tcW w:w="595" w:type="dxa"/>
          </w:tcPr>
          <w:p w14:paraId="44E31DC4" w14:textId="77777777" w:rsidR="00573FBC" w:rsidRPr="00CC0530" w:rsidRDefault="00573FBC" w:rsidP="009A2755">
            <w:pPr>
              <w:rPr>
                <w:rFonts w:asciiTheme="minorBidi" w:hAnsiTheme="minorBidi" w:cstheme="minorBidi"/>
              </w:rPr>
            </w:pPr>
          </w:p>
        </w:tc>
        <w:tc>
          <w:tcPr>
            <w:tcW w:w="595" w:type="dxa"/>
          </w:tcPr>
          <w:p w14:paraId="57F9B574" w14:textId="77777777" w:rsidR="00573FBC" w:rsidRPr="00CC0530" w:rsidRDefault="00573FBC" w:rsidP="009A2755">
            <w:pPr>
              <w:rPr>
                <w:rFonts w:asciiTheme="minorBidi" w:hAnsiTheme="minorBidi" w:cstheme="minorBidi"/>
              </w:rPr>
            </w:pPr>
          </w:p>
        </w:tc>
      </w:tr>
    </w:tbl>
    <w:p w14:paraId="796295A7" w14:textId="77777777" w:rsidR="00C31010" w:rsidRPr="00CC0530" w:rsidRDefault="00C31010" w:rsidP="00C31010">
      <w:pPr>
        <w:rPr>
          <w:rFonts w:asciiTheme="minorBidi" w:hAnsiTheme="minorBidi" w:cstheme="minorBidi"/>
        </w:rPr>
      </w:pPr>
    </w:p>
    <w:p w14:paraId="1933A628" w14:textId="77777777" w:rsidR="009A2755" w:rsidRPr="00CC0530" w:rsidRDefault="009A2755" w:rsidP="00FE2348">
      <w:pPr>
        <w:spacing w:before="120"/>
        <w:rPr>
          <w:rFonts w:asciiTheme="minorBidi" w:hAnsiTheme="minorBidi" w:cstheme="minorBidi"/>
          <w:b/>
        </w:rPr>
      </w:pPr>
    </w:p>
    <w:p w14:paraId="535A6778" w14:textId="04DC79A7" w:rsidR="00C31010" w:rsidRPr="00CC0530" w:rsidRDefault="009A2755" w:rsidP="00FE2348">
      <w:pPr>
        <w:spacing w:before="120"/>
        <w:rPr>
          <w:rFonts w:asciiTheme="minorBidi" w:hAnsiTheme="minorBidi" w:cstheme="minorBidi"/>
          <w:b/>
        </w:rPr>
      </w:pPr>
      <w:r w:rsidRPr="00CC0530">
        <w:rPr>
          <w:rFonts w:asciiTheme="minorBidi" w:hAnsiTheme="minorBidi" w:cstheme="minorBidi"/>
          <w:b/>
        </w:rPr>
        <w:t>Student Number:</w:t>
      </w:r>
      <w:r w:rsidRPr="00CC0530">
        <w:rPr>
          <w:rFonts w:asciiTheme="minorBidi" w:hAnsiTheme="minorBidi" w:cstheme="minorBidi"/>
          <w:b/>
        </w:rPr>
        <w:tab/>
        <w:t>I</w:t>
      </w:r>
      <w:r w:rsidR="00C31010" w:rsidRPr="00CC0530">
        <w:rPr>
          <w:rFonts w:asciiTheme="minorBidi" w:hAnsiTheme="minorBidi" w:cstheme="minorBidi"/>
          <w:b/>
        </w:rPr>
        <w:t xml:space="preserve">n figures   </w:t>
      </w:r>
    </w:p>
    <w:p w14:paraId="56141AC2" w14:textId="05561B1A" w:rsidR="00C31010" w:rsidRPr="00CC0530" w:rsidRDefault="00C31010" w:rsidP="00C31010">
      <w:pPr>
        <w:rPr>
          <w:rFonts w:asciiTheme="minorBidi" w:hAnsiTheme="minorBidi" w:cstheme="minorBidi"/>
        </w:rPr>
      </w:pPr>
    </w:p>
    <w:p w14:paraId="79D7E6C7" w14:textId="77777777" w:rsidR="002B3351" w:rsidRPr="00CC0530" w:rsidRDefault="002B3351" w:rsidP="002B3351">
      <w:pPr>
        <w:tabs>
          <w:tab w:val="right" w:pos="9270"/>
        </w:tabs>
        <w:rPr>
          <w:rFonts w:asciiTheme="minorBidi" w:eastAsia="Calibri" w:hAnsiTheme="minorBidi" w:cstheme="minorBidi"/>
        </w:rPr>
      </w:pPr>
      <w:bookmarkStart w:id="0" w:name="OLE_LINK9"/>
      <w:bookmarkStart w:id="1" w:name="OLE_LINK10"/>
    </w:p>
    <w:p w14:paraId="5C2ADE61" w14:textId="77777777" w:rsidR="00FE2348" w:rsidRPr="00CC0530" w:rsidRDefault="00FE2348" w:rsidP="002B3351">
      <w:pPr>
        <w:tabs>
          <w:tab w:val="right" w:pos="9270"/>
        </w:tabs>
        <w:rPr>
          <w:rFonts w:asciiTheme="minorBidi" w:eastAsia="Calibri" w:hAnsiTheme="minorBidi" w:cstheme="minorBidi"/>
          <w:b/>
        </w:rPr>
      </w:pPr>
      <w:r w:rsidRPr="00CC0530">
        <w:rPr>
          <w:rFonts w:asciiTheme="minorBidi" w:eastAsia="Calibri" w:hAnsiTheme="minorBidi" w:cstheme="minorBidi"/>
          <w:b/>
        </w:rPr>
        <w:t xml:space="preserve">                                 In words:      </w:t>
      </w:r>
    </w:p>
    <w:tbl>
      <w:tblPr>
        <w:tblStyle w:val="TableGrid"/>
        <w:tblW w:w="0" w:type="auto"/>
        <w:tblInd w:w="3652" w:type="dxa"/>
        <w:tblBorders>
          <w:left w:val="none" w:sz="0" w:space="0" w:color="auto"/>
          <w:right w:val="none" w:sz="0" w:space="0" w:color="auto"/>
        </w:tblBorders>
        <w:tblLook w:val="04A0" w:firstRow="1" w:lastRow="0" w:firstColumn="1" w:lastColumn="0" w:noHBand="0" w:noVBand="1"/>
      </w:tblPr>
      <w:tblGrid>
        <w:gridCol w:w="5368"/>
      </w:tblGrid>
      <w:tr w:rsidR="00FE2348" w:rsidRPr="00CC0530" w14:paraId="6663352B" w14:textId="77777777" w:rsidTr="00FE2348">
        <w:tc>
          <w:tcPr>
            <w:tcW w:w="6203" w:type="dxa"/>
          </w:tcPr>
          <w:p w14:paraId="2C5F7DA0" w14:textId="77777777" w:rsidR="00FE2348" w:rsidRPr="00CC0530" w:rsidRDefault="00FE2348" w:rsidP="00FE2348">
            <w:pPr>
              <w:tabs>
                <w:tab w:val="right" w:pos="9270"/>
              </w:tabs>
              <w:spacing w:line="480" w:lineRule="auto"/>
              <w:rPr>
                <w:rFonts w:asciiTheme="minorBidi" w:eastAsia="Calibri" w:hAnsiTheme="minorBidi" w:cstheme="minorBidi"/>
              </w:rPr>
            </w:pPr>
          </w:p>
        </w:tc>
      </w:tr>
      <w:tr w:rsidR="00FE2348" w:rsidRPr="00CC0530" w14:paraId="006FC12F" w14:textId="77777777" w:rsidTr="00FE2348">
        <w:tc>
          <w:tcPr>
            <w:tcW w:w="6203" w:type="dxa"/>
          </w:tcPr>
          <w:p w14:paraId="06FBAEDB" w14:textId="77777777" w:rsidR="00FE2348" w:rsidRPr="00CC0530" w:rsidRDefault="00FE2348" w:rsidP="00FE2348">
            <w:pPr>
              <w:tabs>
                <w:tab w:val="right" w:pos="9270"/>
              </w:tabs>
              <w:spacing w:line="480" w:lineRule="auto"/>
              <w:rPr>
                <w:rFonts w:asciiTheme="minorBidi" w:eastAsia="Calibri" w:hAnsiTheme="minorBidi" w:cstheme="minorBidi"/>
              </w:rPr>
            </w:pPr>
          </w:p>
        </w:tc>
      </w:tr>
    </w:tbl>
    <w:p w14:paraId="1C602842" w14:textId="4297FF53" w:rsidR="00FE2348" w:rsidRPr="00CC0530" w:rsidRDefault="00FE2348" w:rsidP="002B3351">
      <w:pPr>
        <w:tabs>
          <w:tab w:val="right" w:pos="9270"/>
        </w:tabs>
        <w:rPr>
          <w:rFonts w:asciiTheme="minorBidi" w:eastAsia="Calibri" w:hAnsiTheme="minorBidi" w:cstheme="minorBidi"/>
        </w:rPr>
      </w:pPr>
    </w:p>
    <w:p w14:paraId="313B7C42" w14:textId="5C4D7C36" w:rsidR="002B3351" w:rsidRPr="00CC0530" w:rsidRDefault="002B3351" w:rsidP="002B3351">
      <w:pPr>
        <w:tabs>
          <w:tab w:val="left" w:pos="2552"/>
          <w:tab w:val="left" w:pos="3686"/>
          <w:tab w:val="right" w:leader="underscore" w:pos="9072"/>
        </w:tabs>
        <w:spacing w:after="360"/>
        <w:rPr>
          <w:rFonts w:asciiTheme="minorBidi" w:eastAsia="Calibri" w:hAnsiTheme="minorBidi" w:cstheme="minorBidi"/>
        </w:rPr>
      </w:pPr>
    </w:p>
    <w:bookmarkEnd w:id="0"/>
    <w:bookmarkEnd w:id="1"/>
    <w:p w14:paraId="77446C03" w14:textId="77777777" w:rsidR="009A2755" w:rsidRPr="00CC0530" w:rsidRDefault="009A2755" w:rsidP="009A2755">
      <w:pPr>
        <w:widowControl w:val="0"/>
        <w:autoSpaceDE w:val="0"/>
        <w:autoSpaceDN w:val="0"/>
        <w:adjustRightInd w:val="0"/>
        <w:outlineLvl w:val="0"/>
        <w:rPr>
          <w:rFonts w:asciiTheme="minorBidi" w:hAnsiTheme="minorBidi" w:cstheme="minorBidi"/>
          <w:b/>
          <w:bCs/>
          <w:lang w:eastAsia="ja-JP"/>
        </w:rPr>
      </w:pPr>
      <w:r w:rsidRPr="00CC0530">
        <w:rPr>
          <w:rFonts w:asciiTheme="minorBidi" w:hAnsiTheme="minorBidi" w:cstheme="minorBidi"/>
          <w:b/>
          <w:bCs/>
          <w:lang w:eastAsia="ja-JP"/>
        </w:rPr>
        <w:t>Time allowed for this paper</w:t>
      </w:r>
    </w:p>
    <w:p w14:paraId="16F09705" w14:textId="77777777" w:rsidR="009A2755" w:rsidRPr="00CC0530" w:rsidRDefault="009A2755" w:rsidP="009A2755">
      <w:pPr>
        <w:widowControl w:val="0"/>
        <w:tabs>
          <w:tab w:val="left" w:pos="4536"/>
        </w:tabs>
        <w:autoSpaceDE w:val="0"/>
        <w:autoSpaceDN w:val="0"/>
        <w:adjustRightInd w:val="0"/>
        <w:spacing w:before="120"/>
        <w:outlineLvl w:val="0"/>
        <w:rPr>
          <w:rFonts w:asciiTheme="minorBidi" w:hAnsiTheme="minorBidi" w:cstheme="minorBidi"/>
          <w:sz w:val="22"/>
          <w:szCs w:val="22"/>
          <w:lang w:eastAsia="ja-JP"/>
        </w:rPr>
      </w:pPr>
      <w:r w:rsidRPr="00CC0530">
        <w:rPr>
          <w:rFonts w:asciiTheme="minorBidi" w:hAnsiTheme="minorBidi" w:cstheme="minorBidi"/>
          <w:sz w:val="22"/>
          <w:szCs w:val="22"/>
          <w:lang w:eastAsia="ja-JP"/>
        </w:rPr>
        <w:t xml:space="preserve">Reading time before commencing work: </w:t>
      </w:r>
      <w:r w:rsidRPr="00CC0530">
        <w:rPr>
          <w:rFonts w:asciiTheme="minorBidi" w:hAnsiTheme="minorBidi" w:cstheme="minorBidi"/>
          <w:sz w:val="22"/>
          <w:szCs w:val="22"/>
          <w:lang w:eastAsia="ja-JP"/>
        </w:rPr>
        <w:tab/>
        <w:t>ten minutes</w:t>
      </w:r>
    </w:p>
    <w:p w14:paraId="26DE4BE5" w14:textId="77777777" w:rsidR="009A2755" w:rsidRPr="00CC0530" w:rsidRDefault="009A2755" w:rsidP="009A2755">
      <w:pPr>
        <w:tabs>
          <w:tab w:val="left" w:pos="4536"/>
        </w:tabs>
        <w:spacing w:after="120"/>
        <w:rPr>
          <w:rFonts w:asciiTheme="minorBidi" w:hAnsiTheme="minorBidi" w:cstheme="minorBidi"/>
          <w:b/>
          <w:bCs/>
          <w:sz w:val="22"/>
          <w:szCs w:val="22"/>
          <w:lang w:eastAsia="ja-JP"/>
        </w:rPr>
      </w:pPr>
      <w:r w:rsidRPr="00CC0530">
        <w:rPr>
          <w:rFonts w:asciiTheme="minorBidi" w:hAnsiTheme="minorBidi" w:cstheme="minorBidi"/>
          <w:sz w:val="22"/>
          <w:szCs w:val="22"/>
          <w:lang w:eastAsia="ja-JP"/>
        </w:rPr>
        <w:t xml:space="preserve">Working time for paper: </w:t>
      </w:r>
      <w:r w:rsidRPr="00CC0530">
        <w:rPr>
          <w:rFonts w:asciiTheme="minorBidi" w:hAnsiTheme="minorBidi" w:cstheme="minorBidi"/>
          <w:sz w:val="22"/>
          <w:szCs w:val="22"/>
          <w:lang w:eastAsia="ja-JP"/>
        </w:rPr>
        <w:tab/>
        <w:t>three hours</w:t>
      </w:r>
    </w:p>
    <w:p w14:paraId="3912690F" w14:textId="77777777" w:rsidR="009A2755" w:rsidRPr="00CC0530" w:rsidRDefault="009A2755" w:rsidP="009A2755">
      <w:pPr>
        <w:widowControl w:val="0"/>
        <w:autoSpaceDE w:val="0"/>
        <w:autoSpaceDN w:val="0"/>
        <w:adjustRightInd w:val="0"/>
        <w:rPr>
          <w:rFonts w:asciiTheme="minorBidi" w:hAnsiTheme="minorBidi" w:cstheme="minorBidi"/>
          <w:b/>
          <w:bCs/>
          <w:sz w:val="22"/>
          <w:szCs w:val="22"/>
          <w:lang w:eastAsia="ja-JP"/>
        </w:rPr>
      </w:pPr>
    </w:p>
    <w:p w14:paraId="12552843" w14:textId="77777777" w:rsidR="009A2755" w:rsidRPr="00CC0530" w:rsidRDefault="009A2755" w:rsidP="009A2755">
      <w:pPr>
        <w:widowControl w:val="0"/>
        <w:autoSpaceDE w:val="0"/>
        <w:autoSpaceDN w:val="0"/>
        <w:adjustRightInd w:val="0"/>
        <w:outlineLvl w:val="0"/>
        <w:rPr>
          <w:rFonts w:asciiTheme="minorBidi" w:hAnsiTheme="minorBidi" w:cstheme="minorBidi"/>
          <w:b/>
          <w:bCs/>
          <w:i/>
          <w:iCs/>
          <w:lang w:eastAsia="ja-JP"/>
        </w:rPr>
      </w:pPr>
      <w:r w:rsidRPr="00CC0530">
        <w:rPr>
          <w:rFonts w:asciiTheme="minorBidi" w:hAnsiTheme="minorBidi" w:cstheme="minorBidi"/>
          <w:b/>
          <w:bCs/>
          <w:lang w:eastAsia="ja-JP"/>
        </w:rPr>
        <w:t>Materials required/recommended for this paper</w:t>
      </w:r>
    </w:p>
    <w:p w14:paraId="67F65493" w14:textId="77777777" w:rsidR="009A2755" w:rsidRPr="00CC0530" w:rsidRDefault="009A2755" w:rsidP="009A2755">
      <w:pPr>
        <w:widowControl w:val="0"/>
        <w:autoSpaceDE w:val="0"/>
        <w:autoSpaceDN w:val="0"/>
        <w:adjustRightInd w:val="0"/>
        <w:spacing w:before="120"/>
        <w:outlineLvl w:val="0"/>
        <w:rPr>
          <w:rFonts w:asciiTheme="minorBidi" w:hAnsiTheme="minorBidi" w:cstheme="minorBidi"/>
          <w:b/>
          <w:bCs/>
          <w:i/>
          <w:iCs/>
          <w:sz w:val="22"/>
          <w:szCs w:val="22"/>
          <w:lang w:eastAsia="ja-JP"/>
        </w:rPr>
      </w:pPr>
      <w:r w:rsidRPr="00CC0530">
        <w:rPr>
          <w:rFonts w:asciiTheme="minorBidi" w:hAnsiTheme="minorBidi" w:cstheme="minorBidi"/>
          <w:b/>
          <w:bCs/>
          <w:i/>
          <w:iCs/>
          <w:sz w:val="22"/>
          <w:szCs w:val="22"/>
          <w:lang w:eastAsia="ja-JP"/>
        </w:rPr>
        <w:t>To be provided by the supervisor</w:t>
      </w:r>
    </w:p>
    <w:p w14:paraId="591666AD" w14:textId="30637083" w:rsidR="00226572" w:rsidRPr="00CC0530" w:rsidRDefault="009A2755" w:rsidP="00935310">
      <w:pPr>
        <w:spacing w:before="120"/>
        <w:outlineLvl w:val="0"/>
        <w:rPr>
          <w:rFonts w:asciiTheme="minorBidi" w:hAnsiTheme="minorBidi" w:cstheme="minorBidi"/>
          <w:bCs/>
          <w:sz w:val="22"/>
          <w:szCs w:val="22"/>
          <w:lang w:eastAsia="ja-JP"/>
        </w:rPr>
      </w:pPr>
      <w:r w:rsidRPr="00CC0530">
        <w:rPr>
          <w:rFonts w:asciiTheme="minorBidi" w:hAnsiTheme="minorBidi" w:cstheme="minorBidi"/>
          <w:bCs/>
          <w:sz w:val="22"/>
          <w:szCs w:val="22"/>
          <w:lang w:eastAsia="ja-JP"/>
        </w:rPr>
        <w:t>This Question/Answer Booklet</w:t>
      </w:r>
    </w:p>
    <w:p w14:paraId="4FDB276E" w14:textId="77777777" w:rsidR="009A2755" w:rsidRPr="00CC0530" w:rsidRDefault="009A2755" w:rsidP="009A2755">
      <w:pPr>
        <w:widowControl w:val="0"/>
        <w:autoSpaceDE w:val="0"/>
        <w:autoSpaceDN w:val="0"/>
        <w:adjustRightInd w:val="0"/>
        <w:rPr>
          <w:rFonts w:asciiTheme="minorBidi" w:hAnsiTheme="minorBidi" w:cstheme="minorBidi"/>
          <w:bCs/>
          <w:sz w:val="22"/>
          <w:szCs w:val="22"/>
          <w:lang w:eastAsia="ja-JP"/>
        </w:rPr>
      </w:pPr>
      <w:r w:rsidRPr="00CC0530">
        <w:rPr>
          <w:rFonts w:asciiTheme="minorBidi" w:hAnsiTheme="minorBidi" w:cstheme="minorBidi"/>
          <w:bCs/>
          <w:sz w:val="22"/>
          <w:szCs w:val="22"/>
          <w:lang w:eastAsia="ja-JP"/>
        </w:rPr>
        <w:t>Multiple-choice Answer Sheet</w:t>
      </w:r>
    </w:p>
    <w:p w14:paraId="258498C7" w14:textId="77777777" w:rsidR="009A2755" w:rsidRPr="00CC0530" w:rsidRDefault="009A2755" w:rsidP="009A2755">
      <w:pPr>
        <w:widowControl w:val="0"/>
        <w:autoSpaceDE w:val="0"/>
        <w:autoSpaceDN w:val="0"/>
        <w:adjustRightInd w:val="0"/>
        <w:rPr>
          <w:rFonts w:asciiTheme="minorBidi" w:hAnsiTheme="minorBidi" w:cstheme="minorBidi"/>
          <w:b/>
          <w:bCs/>
          <w:i/>
          <w:iCs/>
          <w:sz w:val="22"/>
          <w:szCs w:val="22"/>
          <w:lang w:eastAsia="ja-JP"/>
        </w:rPr>
      </w:pPr>
    </w:p>
    <w:p w14:paraId="6AE5E0C2" w14:textId="77777777" w:rsidR="009A2755" w:rsidRPr="00CC0530" w:rsidRDefault="009A2755" w:rsidP="009A2755">
      <w:pPr>
        <w:widowControl w:val="0"/>
        <w:autoSpaceDE w:val="0"/>
        <w:autoSpaceDN w:val="0"/>
        <w:adjustRightInd w:val="0"/>
        <w:outlineLvl w:val="0"/>
        <w:rPr>
          <w:rFonts w:asciiTheme="minorBidi" w:hAnsiTheme="minorBidi" w:cstheme="minorBidi"/>
          <w:b/>
          <w:bCs/>
          <w:i/>
          <w:iCs/>
          <w:sz w:val="22"/>
          <w:szCs w:val="22"/>
          <w:lang w:eastAsia="ja-JP"/>
        </w:rPr>
      </w:pPr>
      <w:r w:rsidRPr="00CC0530">
        <w:rPr>
          <w:rFonts w:asciiTheme="minorBidi" w:hAnsiTheme="minorBidi" w:cstheme="minorBidi"/>
          <w:b/>
          <w:bCs/>
          <w:i/>
          <w:iCs/>
          <w:sz w:val="22"/>
          <w:szCs w:val="22"/>
          <w:lang w:eastAsia="ja-JP"/>
        </w:rPr>
        <w:t>To be provided by the candidate</w:t>
      </w:r>
    </w:p>
    <w:p w14:paraId="0FEC63D9" w14:textId="77777777" w:rsidR="009A2755" w:rsidRPr="00CC0530" w:rsidRDefault="009A2755" w:rsidP="009A2755">
      <w:pPr>
        <w:tabs>
          <w:tab w:val="left" w:pos="1843"/>
        </w:tabs>
        <w:spacing w:before="120"/>
        <w:rPr>
          <w:rFonts w:asciiTheme="minorBidi" w:hAnsiTheme="minorBidi" w:cstheme="minorBidi"/>
          <w:sz w:val="22"/>
          <w:szCs w:val="22"/>
          <w:lang w:eastAsia="ja-JP"/>
        </w:rPr>
      </w:pPr>
      <w:r w:rsidRPr="00CC0530">
        <w:rPr>
          <w:rFonts w:asciiTheme="minorBidi" w:hAnsiTheme="minorBidi" w:cstheme="minorBidi"/>
          <w:sz w:val="22"/>
          <w:szCs w:val="22"/>
          <w:lang w:eastAsia="ja-JP"/>
        </w:rPr>
        <w:t xml:space="preserve">Standard items: </w:t>
      </w:r>
      <w:r w:rsidRPr="00CC0530">
        <w:rPr>
          <w:rFonts w:asciiTheme="minorBidi" w:hAnsiTheme="minorBidi" w:cstheme="minorBidi"/>
          <w:sz w:val="22"/>
          <w:szCs w:val="22"/>
          <w:lang w:eastAsia="ja-JP"/>
        </w:rPr>
        <w:tab/>
        <w:t>pens (blue/black preferred), pencils (including coloured), sharpener,</w:t>
      </w:r>
    </w:p>
    <w:p w14:paraId="7ABF2890" w14:textId="77777777" w:rsidR="009A2755" w:rsidRPr="00CC0530" w:rsidRDefault="009A2755" w:rsidP="009A2755">
      <w:pPr>
        <w:widowControl w:val="0"/>
        <w:tabs>
          <w:tab w:val="left" w:pos="1843"/>
        </w:tabs>
        <w:autoSpaceDE w:val="0"/>
        <w:autoSpaceDN w:val="0"/>
        <w:adjustRightInd w:val="0"/>
        <w:rPr>
          <w:rFonts w:asciiTheme="minorBidi" w:hAnsiTheme="minorBidi" w:cstheme="minorBidi"/>
          <w:sz w:val="22"/>
          <w:szCs w:val="22"/>
          <w:lang w:eastAsia="ja-JP"/>
        </w:rPr>
      </w:pPr>
      <w:r w:rsidRPr="00CC0530">
        <w:rPr>
          <w:rFonts w:asciiTheme="minorBidi" w:hAnsiTheme="minorBidi" w:cstheme="minorBidi"/>
          <w:sz w:val="22"/>
          <w:szCs w:val="22"/>
          <w:lang w:eastAsia="ja-JP"/>
        </w:rPr>
        <w:tab/>
        <w:t>correction fluid/tape, eraser, ruler, highlighters</w:t>
      </w:r>
    </w:p>
    <w:p w14:paraId="12840703" w14:textId="0C1F1A72" w:rsidR="009A2755" w:rsidRPr="00CC0530" w:rsidRDefault="009A2755" w:rsidP="009A2755">
      <w:pPr>
        <w:tabs>
          <w:tab w:val="left" w:pos="1843"/>
        </w:tabs>
        <w:spacing w:after="200"/>
        <w:ind w:left="1840" w:hanging="1840"/>
        <w:rPr>
          <w:rFonts w:asciiTheme="minorBidi" w:hAnsiTheme="minorBidi" w:cstheme="minorBidi"/>
          <w:b/>
          <w:bCs/>
          <w:sz w:val="22"/>
          <w:szCs w:val="22"/>
          <w:lang w:eastAsia="ja-JP"/>
        </w:rPr>
      </w:pPr>
      <w:r w:rsidRPr="00CC0530">
        <w:rPr>
          <w:rFonts w:asciiTheme="minorBidi" w:hAnsiTheme="minorBidi" w:cstheme="minorBidi"/>
          <w:sz w:val="22"/>
          <w:szCs w:val="22"/>
          <w:lang w:eastAsia="ja-JP"/>
        </w:rPr>
        <w:t xml:space="preserve">Special items: </w:t>
      </w:r>
      <w:r w:rsidRPr="00CC0530">
        <w:rPr>
          <w:rFonts w:asciiTheme="minorBidi" w:hAnsiTheme="minorBidi" w:cstheme="minorBidi"/>
          <w:sz w:val="22"/>
          <w:szCs w:val="22"/>
          <w:lang w:eastAsia="ja-JP"/>
        </w:rPr>
        <w:tab/>
        <w:t xml:space="preserve">non-programmable calculators approved for use in the </w:t>
      </w:r>
      <w:r w:rsidR="00091855" w:rsidRPr="00CC0530">
        <w:rPr>
          <w:rFonts w:asciiTheme="minorBidi" w:hAnsiTheme="minorBidi" w:cstheme="minorBidi"/>
          <w:sz w:val="22"/>
          <w:szCs w:val="22"/>
          <w:lang w:eastAsia="ja-JP"/>
        </w:rPr>
        <w:t>ATAR</w:t>
      </w:r>
      <w:r w:rsidRPr="00CC0530">
        <w:rPr>
          <w:rFonts w:asciiTheme="minorBidi" w:hAnsiTheme="minorBidi" w:cstheme="minorBidi"/>
          <w:sz w:val="22"/>
          <w:szCs w:val="22"/>
          <w:lang w:eastAsia="ja-JP"/>
        </w:rPr>
        <w:t xml:space="preserve"> examinations</w:t>
      </w:r>
    </w:p>
    <w:p w14:paraId="6E0DCABD" w14:textId="77777777" w:rsidR="009A2755" w:rsidRPr="00CC0530" w:rsidRDefault="009A2755" w:rsidP="009A2755">
      <w:pPr>
        <w:widowControl w:val="0"/>
        <w:autoSpaceDE w:val="0"/>
        <w:autoSpaceDN w:val="0"/>
        <w:adjustRightInd w:val="0"/>
        <w:outlineLvl w:val="0"/>
        <w:rPr>
          <w:rFonts w:asciiTheme="minorBidi" w:hAnsiTheme="minorBidi" w:cstheme="minorBidi"/>
          <w:b/>
          <w:bCs/>
          <w:lang w:eastAsia="ja-JP"/>
        </w:rPr>
      </w:pPr>
      <w:r w:rsidRPr="00CC0530">
        <w:rPr>
          <w:rFonts w:asciiTheme="minorBidi" w:hAnsiTheme="minorBidi" w:cstheme="minorBidi"/>
          <w:b/>
          <w:bCs/>
          <w:lang w:eastAsia="ja-JP"/>
        </w:rPr>
        <w:t>Important note to candidates</w:t>
      </w:r>
    </w:p>
    <w:p w14:paraId="2227ADE5" w14:textId="77777777" w:rsidR="009A2755" w:rsidRPr="00CC0530" w:rsidRDefault="009A2755" w:rsidP="009A2755">
      <w:pPr>
        <w:spacing w:before="120"/>
        <w:rPr>
          <w:rFonts w:asciiTheme="minorBidi" w:hAnsiTheme="minorBidi" w:cstheme="minorBidi"/>
          <w:sz w:val="22"/>
          <w:szCs w:val="22"/>
          <w:lang w:val="en-GB" w:eastAsia="en-GB"/>
        </w:rPr>
      </w:pPr>
      <w:r w:rsidRPr="00CC0530">
        <w:rPr>
          <w:rFonts w:asciiTheme="minorBidi" w:hAnsiTheme="minorBidi" w:cstheme="minorBidi"/>
          <w:sz w:val="22"/>
          <w:szCs w:val="22"/>
          <w:lang w:val="en-GB" w:eastAsia="en-GB"/>
        </w:rPr>
        <w:t xml:space="preserve">No other items may be taken into the examination room. It is </w:t>
      </w:r>
      <w:r w:rsidRPr="00CC0530">
        <w:rPr>
          <w:rFonts w:asciiTheme="minorBidi" w:hAnsiTheme="minorBidi" w:cstheme="minorBidi"/>
          <w:b/>
          <w:bCs/>
          <w:sz w:val="22"/>
          <w:szCs w:val="22"/>
          <w:lang w:val="en-GB" w:eastAsia="en-GB"/>
        </w:rPr>
        <w:t xml:space="preserve">your </w:t>
      </w:r>
      <w:r w:rsidRPr="00CC0530">
        <w:rPr>
          <w:rFonts w:asciiTheme="minorBidi" w:hAnsiTheme="minorBidi" w:cstheme="minorBidi"/>
          <w:sz w:val="22"/>
          <w:szCs w:val="22"/>
          <w:lang w:val="en-GB" w:eastAsia="en-GB"/>
        </w:rPr>
        <w:t xml:space="preserve">responsibility to ensure that you do not have any unauthorised material. If you have any unauthorised material with you, hand it to the supervisor </w:t>
      </w:r>
      <w:r w:rsidRPr="00CC0530">
        <w:rPr>
          <w:rFonts w:asciiTheme="minorBidi" w:hAnsiTheme="minorBidi" w:cstheme="minorBidi"/>
          <w:b/>
          <w:bCs/>
          <w:sz w:val="22"/>
          <w:szCs w:val="22"/>
          <w:lang w:val="en-GB" w:eastAsia="en-GB"/>
        </w:rPr>
        <w:t xml:space="preserve">before </w:t>
      </w:r>
      <w:r w:rsidRPr="00CC0530">
        <w:rPr>
          <w:rFonts w:asciiTheme="minorBidi" w:hAnsiTheme="minorBidi" w:cstheme="minorBidi"/>
          <w:sz w:val="22"/>
          <w:szCs w:val="22"/>
          <w:lang w:val="en-GB" w:eastAsia="en-GB"/>
        </w:rPr>
        <w:t>reading any further.</w:t>
      </w:r>
    </w:p>
    <w:p w14:paraId="29DCFF4E" w14:textId="5CCE4536" w:rsidR="00DE6336" w:rsidRPr="00CC0530" w:rsidRDefault="009A2755" w:rsidP="009A2755">
      <w:pPr>
        <w:spacing w:after="200"/>
        <w:rPr>
          <w:rFonts w:asciiTheme="minorBidi" w:eastAsiaTheme="minorEastAsia" w:hAnsiTheme="minorBidi" w:cstheme="minorBidi"/>
          <w:lang w:val="en-GB" w:eastAsia="ja-JP"/>
        </w:rPr>
      </w:pPr>
      <w:r w:rsidRPr="00CC0530">
        <w:rPr>
          <w:rFonts w:asciiTheme="minorBidi" w:eastAsiaTheme="minorEastAsia" w:hAnsiTheme="minorBidi" w:cstheme="minorBidi"/>
          <w:lang w:val="en-GB" w:eastAsia="ja-JP"/>
        </w:rPr>
        <w:br w:type="page"/>
      </w:r>
    </w:p>
    <w:p w14:paraId="58BB42A5" w14:textId="35393081" w:rsidR="00F86592" w:rsidRPr="00CC0530" w:rsidRDefault="00F86592" w:rsidP="002B3351">
      <w:pPr>
        <w:rPr>
          <w:rFonts w:asciiTheme="minorBidi" w:eastAsia="Calibri" w:hAnsiTheme="minorBidi" w:cstheme="minorBidi"/>
          <w:b/>
          <w:sz w:val="28"/>
          <w:szCs w:val="28"/>
        </w:rPr>
      </w:pPr>
      <w:r w:rsidRPr="00CC0530">
        <w:rPr>
          <w:rFonts w:asciiTheme="minorBidi" w:eastAsia="Calibri" w:hAnsiTheme="minorBidi" w:cstheme="minorBidi"/>
          <w:b/>
          <w:sz w:val="28"/>
          <w:szCs w:val="28"/>
        </w:rPr>
        <w:lastRenderedPageBreak/>
        <w:t>Structure of this paper</w:t>
      </w:r>
    </w:p>
    <w:p w14:paraId="22F8A1A3" w14:textId="77777777" w:rsidR="00F86592" w:rsidRPr="00CC0530" w:rsidRDefault="00F86592" w:rsidP="002B3351">
      <w:pPr>
        <w:rPr>
          <w:rFonts w:asciiTheme="minorBidi" w:eastAsia="Calibri" w:hAnsiTheme="minorBidi" w:cstheme="minorBidi"/>
          <w:b/>
        </w:rPr>
      </w:pPr>
    </w:p>
    <w:tbl>
      <w:tblPr>
        <w:tblStyle w:val="TableGrid"/>
        <w:tblW w:w="9478" w:type="dxa"/>
        <w:tblInd w:w="-363" w:type="dxa"/>
        <w:tblLook w:val="04A0" w:firstRow="1" w:lastRow="0" w:firstColumn="1" w:lastColumn="0" w:noHBand="0" w:noVBand="1"/>
      </w:tblPr>
      <w:tblGrid>
        <w:gridCol w:w="2026"/>
        <w:gridCol w:w="1362"/>
        <w:gridCol w:w="1639"/>
        <w:gridCol w:w="1662"/>
        <w:gridCol w:w="1276"/>
        <w:gridCol w:w="1513"/>
      </w:tblGrid>
      <w:tr w:rsidR="00D8135D" w:rsidRPr="00CC0530" w14:paraId="48374ED0" w14:textId="4B67085C" w:rsidTr="00F949D8">
        <w:trPr>
          <w:trHeight w:val="849"/>
        </w:trPr>
        <w:tc>
          <w:tcPr>
            <w:tcW w:w="2026" w:type="dxa"/>
          </w:tcPr>
          <w:p w14:paraId="60C86689" w14:textId="426ECECB"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Section</w:t>
            </w:r>
          </w:p>
        </w:tc>
        <w:tc>
          <w:tcPr>
            <w:tcW w:w="1362" w:type="dxa"/>
          </w:tcPr>
          <w:p w14:paraId="0312760E" w14:textId="61CABCC6"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Number of questions available</w:t>
            </w:r>
          </w:p>
        </w:tc>
        <w:tc>
          <w:tcPr>
            <w:tcW w:w="1639" w:type="dxa"/>
          </w:tcPr>
          <w:p w14:paraId="7647BA38" w14:textId="39B8F36A"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Number of questions to be answered</w:t>
            </w:r>
          </w:p>
        </w:tc>
        <w:tc>
          <w:tcPr>
            <w:tcW w:w="1662" w:type="dxa"/>
          </w:tcPr>
          <w:p w14:paraId="38BFECF5" w14:textId="4FD79035"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Suggested working time (minutes)</w:t>
            </w:r>
          </w:p>
        </w:tc>
        <w:tc>
          <w:tcPr>
            <w:tcW w:w="1276" w:type="dxa"/>
          </w:tcPr>
          <w:p w14:paraId="35F25217" w14:textId="72BF9EFA"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Marks available</w:t>
            </w:r>
          </w:p>
        </w:tc>
        <w:tc>
          <w:tcPr>
            <w:tcW w:w="1513" w:type="dxa"/>
          </w:tcPr>
          <w:p w14:paraId="4AB8984D" w14:textId="753DEE06"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Percentage of examination</w:t>
            </w:r>
          </w:p>
        </w:tc>
      </w:tr>
      <w:tr w:rsidR="00D8135D" w:rsidRPr="00CC0530" w14:paraId="38701A6D" w14:textId="26B79B84" w:rsidTr="00F949D8">
        <w:trPr>
          <w:trHeight w:val="626"/>
        </w:trPr>
        <w:tc>
          <w:tcPr>
            <w:tcW w:w="2026" w:type="dxa"/>
          </w:tcPr>
          <w:p w14:paraId="23A945BC" w14:textId="77777777" w:rsidR="00D8135D" w:rsidRPr="00CC0530" w:rsidRDefault="00D8135D" w:rsidP="00F949D8">
            <w:pPr>
              <w:rPr>
                <w:rFonts w:asciiTheme="minorBidi" w:eastAsia="Calibri" w:hAnsiTheme="minorBidi" w:cstheme="minorBidi"/>
                <w:bCs/>
                <w:sz w:val="22"/>
                <w:szCs w:val="22"/>
              </w:rPr>
            </w:pPr>
            <w:r w:rsidRPr="00CC0530">
              <w:rPr>
                <w:rFonts w:asciiTheme="minorBidi" w:eastAsia="Calibri" w:hAnsiTheme="minorBidi" w:cstheme="minorBidi"/>
                <w:bCs/>
                <w:sz w:val="22"/>
                <w:szCs w:val="22"/>
              </w:rPr>
              <w:t>Section One:</w:t>
            </w:r>
          </w:p>
          <w:p w14:paraId="0CD76A04" w14:textId="0011E9C8" w:rsidR="00D8135D" w:rsidRPr="00CC0530" w:rsidRDefault="00D8135D" w:rsidP="00F949D8">
            <w:pPr>
              <w:rPr>
                <w:rFonts w:asciiTheme="minorBidi" w:eastAsia="Calibri" w:hAnsiTheme="minorBidi" w:cstheme="minorBidi"/>
                <w:bCs/>
                <w:sz w:val="22"/>
                <w:szCs w:val="22"/>
              </w:rPr>
            </w:pPr>
            <w:r w:rsidRPr="00CC0530">
              <w:rPr>
                <w:rFonts w:asciiTheme="minorBidi" w:eastAsia="Calibri" w:hAnsiTheme="minorBidi" w:cstheme="minorBidi"/>
                <w:bCs/>
                <w:sz w:val="22"/>
                <w:szCs w:val="22"/>
              </w:rPr>
              <w:t>Multiple-choice</w:t>
            </w:r>
          </w:p>
        </w:tc>
        <w:tc>
          <w:tcPr>
            <w:tcW w:w="1362" w:type="dxa"/>
          </w:tcPr>
          <w:p w14:paraId="3F0AD6DF" w14:textId="0B7325E0"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24</w:t>
            </w:r>
          </w:p>
        </w:tc>
        <w:tc>
          <w:tcPr>
            <w:tcW w:w="1639" w:type="dxa"/>
          </w:tcPr>
          <w:p w14:paraId="1DE2046D" w14:textId="5B80B2B4"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24</w:t>
            </w:r>
          </w:p>
        </w:tc>
        <w:tc>
          <w:tcPr>
            <w:tcW w:w="1662" w:type="dxa"/>
          </w:tcPr>
          <w:p w14:paraId="02D09428" w14:textId="174D7E04" w:rsidR="00D8135D" w:rsidRPr="00CC0530" w:rsidRDefault="00D8135D" w:rsidP="00F86592">
            <w:pPr>
              <w:spacing w:before="120" w:after="120"/>
              <w:jc w:val="center"/>
              <w:rPr>
                <w:rFonts w:asciiTheme="minorBidi" w:eastAsia="Calibri" w:hAnsiTheme="minorBidi" w:cstheme="minorBidi"/>
                <w:bCs/>
                <w:highlight w:val="yellow"/>
              </w:rPr>
            </w:pPr>
            <w:r w:rsidRPr="00CC0530">
              <w:rPr>
                <w:rFonts w:asciiTheme="minorBidi" w:eastAsia="Calibri" w:hAnsiTheme="minorBidi" w:cstheme="minorBidi"/>
                <w:bCs/>
              </w:rPr>
              <w:t>30</w:t>
            </w:r>
          </w:p>
        </w:tc>
        <w:tc>
          <w:tcPr>
            <w:tcW w:w="1276" w:type="dxa"/>
          </w:tcPr>
          <w:p w14:paraId="16D06BBF" w14:textId="0DF723BF" w:rsidR="00D8135D" w:rsidRPr="00CC0530" w:rsidRDefault="00D8135D" w:rsidP="00F86592">
            <w:pPr>
              <w:spacing w:before="120" w:after="120"/>
              <w:jc w:val="center"/>
              <w:rPr>
                <w:rFonts w:asciiTheme="minorBidi" w:eastAsia="Calibri" w:hAnsiTheme="minorBidi" w:cstheme="minorBidi"/>
                <w:bCs/>
                <w:highlight w:val="yellow"/>
              </w:rPr>
            </w:pPr>
            <w:r w:rsidRPr="00CC0530">
              <w:rPr>
                <w:rFonts w:asciiTheme="minorBidi" w:eastAsia="Calibri" w:hAnsiTheme="minorBidi" w:cstheme="minorBidi"/>
                <w:bCs/>
              </w:rPr>
              <w:t>24</w:t>
            </w:r>
          </w:p>
        </w:tc>
        <w:tc>
          <w:tcPr>
            <w:tcW w:w="1513" w:type="dxa"/>
          </w:tcPr>
          <w:p w14:paraId="6CD5CCC0" w14:textId="63E1575C"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24</w:t>
            </w:r>
          </w:p>
        </w:tc>
      </w:tr>
      <w:tr w:rsidR="00D8135D" w:rsidRPr="00CC0530" w14:paraId="72E2FD15" w14:textId="611CCB9F" w:rsidTr="00F949D8">
        <w:trPr>
          <w:trHeight w:val="844"/>
        </w:trPr>
        <w:tc>
          <w:tcPr>
            <w:tcW w:w="2026" w:type="dxa"/>
          </w:tcPr>
          <w:p w14:paraId="0F31FB0A" w14:textId="0B785D8B" w:rsidR="00D8135D" w:rsidRPr="00CC0530" w:rsidRDefault="00D8135D" w:rsidP="00F949D8">
            <w:pPr>
              <w:rPr>
                <w:rFonts w:asciiTheme="minorBidi" w:eastAsia="Calibri" w:hAnsiTheme="minorBidi" w:cstheme="minorBidi"/>
                <w:bCs/>
                <w:sz w:val="22"/>
                <w:szCs w:val="22"/>
              </w:rPr>
            </w:pPr>
            <w:r w:rsidRPr="00CC0530">
              <w:rPr>
                <w:rFonts w:asciiTheme="minorBidi" w:eastAsia="Calibri" w:hAnsiTheme="minorBidi" w:cstheme="minorBidi"/>
                <w:bCs/>
                <w:sz w:val="22"/>
                <w:szCs w:val="22"/>
              </w:rPr>
              <w:t>Section Two:</w:t>
            </w:r>
          </w:p>
          <w:p w14:paraId="3FB2A628" w14:textId="4A425A0C" w:rsidR="00D8135D" w:rsidRPr="00CC0530" w:rsidRDefault="00D8135D" w:rsidP="00F949D8">
            <w:pPr>
              <w:rPr>
                <w:rFonts w:asciiTheme="minorBidi" w:eastAsia="Calibri" w:hAnsiTheme="minorBidi" w:cstheme="minorBidi"/>
                <w:bCs/>
                <w:sz w:val="22"/>
                <w:szCs w:val="22"/>
              </w:rPr>
            </w:pPr>
            <w:r w:rsidRPr="00CC0530">
              <w:rPr>
                <w:rFonts w:asciiTheme="minorBidi" w:eastAsia="Calibri" w:hAnsiTheme="minorBidi" w:cstheme="minorBidi"/>
                <w:bCs/>
                <w:sz w:val="22"/>
                <w:szCs w:val="22"/>
              </w:rPr>
              <w:t>Data interpretation / Short response</w:t>
            </w:r>
          </w:p>
        </w:tc>
        <w:tc>
          <w:tcPr>
            <w:tcW w:w="1362" w:type="dxa"/>
          </w:tcPr>
          <w:p w14:paraId="439D2F36" w14:textId="7425399E"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3</w:t>
            </w:r>
          </w:p>
        </w:tc>
        <w:tc>
          <w:tcPr>
            <w:tcW w:w="1639" w:type="dxa"/>
          </w:tcPr>
          <w:p w14:paraId="00290CED" w14:textId="1865CE75"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3</w:t>
            </w:r>
          </w:p>
        </w:tc>
        <w:tc>
          <w:tcPr>
            <w:tcW w:w="1662" w:type="dxa"/>
          </w:tcPr>
          <w:p w14:paraId="41E19F90" w14:textId="6F8DAF23"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70</w:t>
            </w:r>
          </w:p>
        </w:tc>
        <w:tc>
          <w:tcPr>
            <w:tcW w:w="1276" w:type="dxa"/>
          </w:tcPr>
          <w:p w14:paraId="07B32B63" w14:textId="3E14711C"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36</w:t>
            </w:r>
          </w:p>
        </w:tc>
        <w:tc>
          <w:tcPr>
            <w:tcW w:w="1513" w:type="dxa"/>
          </w:tcPr>
          <w:p w14:paraId="28BC85EE" w14:textId="56E155F0"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36</w:t>
            </w:r>
          </w:p>
        </w:tc>
      </w:tr>
      <w:tr w:rsidR="00D8135D" w:rsidRPr="00CC0530" w14:paraId="43AF9834" w14:textId="636AB5E7" w:rsidTr="00F949D8">
        <w:trPr>
          <w:trHeight w:val="857"/>
        </w:trPr>
        <w:tc>
          <w:tcPr>
            <w:tcW w:w="2026" w:type="dxa"/>
            <w:tcBorders>
              <w:bottom w:val="single" w:sz="4" w:space="0" w:color="auto"/>
            </w:tcBorders>
          </w:tcPr>
          <w:p w14:paraId="6E8567A2" w14:textId="0EE5A133" w:rsidR="00D8135D" w:rsidRPr="00CC0530" w:rsidRDefault="00D8135D" w:rsidP="00F949D8">
            <w:pPr>
              <w:rPr>
                <w:rFonts w:asciiTheme="minorBidi" w:eastAsia="Calibri" w:hAnsiTheme="minorBidi" w:cstheme="minorBidi"/>
                <w:bCs/>
                <w:sz w:val="22"/>
                <w:szCs w:val="22"/>
              </w:rPr>
            </w:pPr>
            <w:r w:rsidRPr="00CC0530">
              <w:rPr>
                <w:rFonts w:asciiTheme="minorBidi" w:eastAsia="Calibri" w:hAnsiTheme="minorBidi" w:cstheme="minorBidi"/>
                <w:bCs/>
                <w:sz w:val="22"/>
                <w:szCs w:val="22"/>
              </w:rPr>
              <w:t>Section Three:</w:t>
            </w:r>
          </w:p>
          <w:p w14:paraId="0913F4C3" w14:textId="1A65D202" w:rsidR="00D8135D" w:rsidRPr="00CC0530" w:rsidRDefault="00D8135D" w:rsidP="00F949D8">
            <w:pPr>
              <w:rPr>
                <w:rFonts w:asciiTheme="minorBidi" w:eastAsia="Calibri" w:hAnsiTheme="minorBidi" w:cstheme="minorBidi"/>
                <w:bCs/>
                <w:sz w:val="22"/>
                <w:szCs w:val="22"/>
              </w:rPr>
            </w:pPr>
            <w:r w:rsidRPr="00CC0530">
              <w:rPr>
                <w:rFonts w:asciiTheme="minorBidi" w:eastAsia="Calibri" w:hAnsiTheme="minorBidi" w:cstheme="minorBidi"/>
                <w:bCs/>
                <w:sz w:val="22"/>
                <w:szCs w:val="22"/>
              </w:rPr>
              <w:t>Extended response</w:t>
            </w:r>
          </w:p>
        </w:tc>
        <w:tc>
          <w:tcPr>
            <w:tcW w:w="1362" w:type="dxa"/>
            <w:tcBorders>
              <w:bottom w:val="single" w:sz="4" w:space="0" w:color="auto"/>
            </w:tcBorders>
          </w:tcPr>
          <w:p w14:paraId="5DA18021" w14:textId="777B68C6"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4</w:t>
            </w:r>
          </w:p>
        </w:tc>
        <w:tc>
          <w:tcPr>
            <w:tcW w:w="1639" w:type="dxa"/>
            <w:tcBorders>
              <w:bottom w:val="single" w:sz="4" w:space="0" w:color="auto"/>
            </w:tcBorders>
          </w:tcPr>
          <w:p w14:paraId="17BD6109" w14:textId="4F7FB3DC"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2</w:t>
            </w:r>
          </w:p>
        </w:tc>
        <w:tc>
          <w:tcPr>
            <w:tcW w:w="1662" w:type="dxa"/>
            <w:tcBorders>
              <w:bottom w:val="single" w:sz="4" w:space="0" w:color="auto"/>
            </w:tcBorders>
          </w:tcPr>
          <w:p w14:paraId="57405116" w14:textId="202274FD"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80</w:t>
            </w:r>
          </w:p>
        </w:tc>
        <w:tc>
          <w:tcPr>
            <w:tcW w:w="1276" w:type="dxa"/>
            <w:tcBorders>
              <w:bottom w:val="single" w:sz="4" w:space="0" w:color="auto"/>
            </w:tcBorders>
          </w:tcPr>
          <w:p w14:paraId="5973A962" w14:textId="17ABE523"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40</w:t>
            </w:r>
          </w:p>
        </w:tc>
        <w:tc>
          <w:tcPr>
            <w:tcW w:w="1513" w:type="dxa"/>
          </w:tcPr>
          <w:p w14:paraId="0FD152D6" w14:textId="1DAAB926"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40</w:t>
            </w:r>
          </w:p>
        </w:tc>
      </w:tr>
      <w:tr w:rsidR="00D8135D" w:rsidRPr="00CC0530" w14:paraId="63BE563F" w14:textId="6C638F24" w:rsidTr="00F949D8">
        <w:trPr>
          <w:trHeight w:val="499"/>
        </w:trPr>
        <w:tc>
          <w:tcPr>
            <w:tcW w:w="2026" w:type="dxa"/>
            <w:tcBorders>
              <w:top w:val="single" w:sz="4" w:space="0" w:color="auto"/>
              <w:left w:val="nil"/>
              <w:bottom w:val="nil"/>
              <w:right w:val="nil"/>
            </w:tcBorders>
          </w:tcPr>
          <w:p w14:paraId="1A1AAC5C" w14:textId="77777777" w:rsidR="00D8135D" w:rsidRPr="00CC0530" w:rsidRDefault="00D8135D" w:rsidP="00F86592">
            <w:pPr>
              <w:spacing w:before="120" w:after="120"/>
              <w:rPr>
                <w:rFonts w:asciiTheme="minorBidi" w:eastAsia="Calibri" w:hAnsiTheme="minorBidi" w:cstheme="minorBidi"/>
                <w:bCs/>
              </w:rPr>
            </w:pPr>
          </w:p>
        </w:tc>
        <w:tc>
          <w:tcPr>
            <w:tcW w:w="1362" w:type="dxa"/>
            <w:tcBorders>
              <w:top w:val="single" w:sz="4" w:space="0" w:color="auto"/>
              <w:left w:val="nil"/>
              <w:bottom w:val="nil"/>
              <w:right w:val="nil"/>
            </w:tcBorders>
          </w:tcPr>
          <w:p w14:paraId="0C53050A" w14:textId="77777777" w:rsidR="00D8135D" w:rsidRPr="00CC0530" w:rsidRDefault="00D8135D" w:rsidP="00F86592">
            <w:pPr>
              <w:spacing w:before="120" w:after="120"/>
              <w:rPr>
                <w:rFonts w:asciiTheme="minorBidi" w:eastAsia="Calibri" w:hAnsiTheme="minorBidi" w:cstheme="minorBidi"/>
                <w:bCs/>
                <w:highlight w:val="yellow"/>
              </w:rPr>
            </w:pPr>
          </w:p>
        </w:tc>
        <w:tc>
          <w:tcPr>
            <w:tcW w:w="1639" w:type="dxa"/>
            <w:tcBorders>
              <w:top w:val="single" w:sz="4" w:space="0" w:color="auto"/>
              <w:left w:val="nil"/>
              <w:bottom w:val="nil"/>
              <w:right w:val="nil"/>
            </w:tcBorders>
          </w:tcPr>
          <w:p w14:paraId="67F50C46" w14:textId="77777777" w:rsidR="00D8135D" w:rsidRPr="00CC0530" w:rsidRDefault="00D8135D" w:rsidP="00F86592">
            <w:pPr>
              <w:spacing w:before="120" w:after="120"/>
              <w:rPr>
                <w:rFonts w:asciiTheme="minorBidi" w:eastAsia="Calibri" w:hAnsiTheme="minorBidi" w:cstheme="minorBidi"/>
                <w:bCs/>
                <w:highlight w:val="yellow"/>
              </w:rPr>
            </w:pPr>
          </w:p>
        </w:tc>
        <w:tc>
          <w:tcPr>
            <w:tcW w:w="1662" w:type="dxa"/>
            <w:tcBorders>
              <w:top w:val="single" w:sz="4" w:space="0" w:color="auto"/>
              <w:left w:val="nil"/>
              <w:bottom w:val="nil"/>
              <w:right w:val="nil"/>
            </w:tcBorders>
          </w:tcPr>
          <w:p w14:paraId="3EE4C9BF" w14:textId="66C3B3F6" w:rsidR="00D8135D" w:rsidRPr="00CC0530" w:rsidRDefault="00D8135D" w:rsidP="00F86592">
            <w:pPr>
              <w:spacing w:before="120" w:after="120"/>
              <w:jc w:val="center"/>
              <w:rPr>
                <w:rFonts w:asciiTheme="minorBidi" w:eastAsia="Calibri" w:hAnsiTheme="minorBidi" w:cstheme="minorBidi"/>
                <w:bCs/>
                <w:highlight w:val="yellow"/>
              </w:rPr>
            </w:pPr>
          </w:p>
        </w:tc>
        <w:tc>
          <w:tcPr>
            <w:tcW w:w="1276" w:type="dxa"/>
            <w:tcBorders>
              <w:left w:val="nil"/>
              <w:bottom w:val="nil"/>
            </w:tcBorders>
          </w:tcPr>
          <w:p w14:paraId="6A1C88F0" w14:textId="007A699B" w:rsidR="00D8135D" w:rsidRPr="00CC0530" w:rsidRDefault="00D8135D" w:rsidP="00F86592">
            <w:pPr>
              <w:spacing w:before="120" w:after="120"/>
              <w:jc w:val="center"/>
              <w:rPr>
                <w:rFonts w:asciiTheme="minorBidi" w:eastAsia="Calibri" w:hAnsiTheme="minorBidi" w:cstheme="minorBidi"/>
                <w:b/>
                <w:highlight w:val="yellow"/>
              </w:rPr>
            </w:pPr>
            <w:r w:rsidRPr="00CC0530">
              <w:rPr>
                <w:rFonts w:asciiTheme="minorBidi" w:eastAsia="Calibri" w:hAnsiTheme="minorBidi" w:cstheme="minorBidi"/>
                <w:b/>
              </w:rPr>
              <w:t>Total:</w:t>
            </w:r>
          </w:p>
        </w:tc>
        <w:tc>
          <w:tcPr>
            <w:tcW w:w="1513" w:type="dxa"/>
            <w:tcBorders>
              <w:left w:val="single" w:sz="4" w:space="0" w:color="auto"/>
            </w:tcBorders>
          </w:tcPr>
          <w:p w14:paraId="42774925" w14:textId="398D9BEE" w:rsidR="00D8135D" w:rsidRPr="00CC0530" w:rsidRDefault="00D8135D" w:rsidP="00F86592">
            <w:pPr>
              <w:spacing w:before="120" w:after="120"/>
              <w:jc w:val="center"/>
              <w:rPr>
                <w:rFonts w:asciiTheme="minorBidi" w:eastAsia="Calibri" w:hAnsiTheme="minorBidi" w:cstheme="minorBidi"/>
                <w:bCs/>
              </w:rPr>
            </w:pPr>
            <w:r w:rsidRPr="00CC0530">
              <w:rPr>
                <w:rFonts w:asciiTheme="minorBidi" w:eastAsia="Calibri" w:hAnsiTheme="minorBidi" w:cstheme="minorBidi"/>
                <w:bCs/>
              </w:rPr>
              <w:t>100</w:t>
            </w:r>
          </w:p>
        </w:tc>
      </w:tr>
    </w:tbl>
    <w:p w14:paraId="375DC10F" w14:textId="77777777" w:rsidR="00F86592" w:rsidRPr="00CC0530" w:rsidRDefault="00F86592" w:rsidP="002B3351">
      <w:pPr>
        <w:rPr>
          <w:rFonts w:asciiTheme="minorBidi" w:eastAsia="Calibri" w:hAnsiTheme="minorBidi" w:cstheme="minorBidi"/>
          <w:b/>
        </w:rPr>
      </w:pPr>
    </w:p>
    <w:p w14:paraId="67CA77C3" w14:textId="77777777" w:rsidR="00F86592" w:rsidRPr="00CC0530" w:rsidRDefault="00F86592" w:rsidP="002B3351">
      <w:pPr>
        <w:rPr>
          <w:rFonts w:asciiTheme="minorBidi" w:eastAsia="Calibri" w:hAnsiTheme="minorBidi" w:cstheme="minorBidi"/>
          <w:b/>
        </w:rPr>
      </w:pPr>
    </w:p>
    <w:p w14:paraId="5FBA2499" w14:textId="06C6FD7A" w:rsidR="002B3351" w:rsidRPr="00CC0530" w:rsidRDefault="002B3351" w:rsidP="002B3351">
      <w:pPr>
        <w:rPr>
          <w:rFonts w:asciiTheme="minorBidi" w:eastAsia="Calibri" w:hAnsiTheme="minorBidi" w:cstheme="minorBidi"/>
          <w:b/>
          <w:sz w:val="28"/>
          <w:szCs w:val="28"/>
        </w:rPr>
      </w:pPr>
      <w:r w:rsidRPr="00CC0530">
        <w:rPr>
          <w:rFonts w:asciiTheme="minorBidi" w:eastAsia="Calibri" w:hAnsiTheme="minorBidi" w:cstheme="minorBidi"/>
          <w:b/>
          <w:sz w:val="28"/>
          <w:szCs w:val="28"/>
        </w:rPr>
        <w:t>Instructions to candidates</w:t>
      </w:r>
    </w:p>
    <w:p w14:paraId="031AFB6B" w14:textId="77777777" w:rsidR="002B3351" w:rsidRPr="00CC0530" w:rsidRDefault="002B3351" w:rsidP="002B3351">
      <w:pPr>
        <w:suppressAutoHyphens/>
        <w:rPr>
          <w:rFonts w:asciiTheme="minorBidi" w:eastAsia="Calibri" w:hAnsiTheme="minorBidi" w:cstheme="minorBidi"/>
          <w:spacing w:val="-2"/>
        </w:rPr>
      </w:pPr>
    </w:p>
    <w:p w14:paraId="1A97DCAC" w14:textId="66E481A8" w:rsidR="002B3351" w:rsidRPr="00CC0530" w:rsidRDefault="00F86592" w:rsidP="00F86592">
      <w:pPr>
        <w:suppressAutoHyphens/>
        <w:rPr>
          <w:rFonts w:asciiTheme="minorBidi" w:eastAsia="Calibri" w:hAnsiTheme="minorBidi" w:cstheme="minorBidi"/>
          <w:spacing w:val="-2"/>
          <w:sz w:val="22"/>
          <w:szCs w:val="22"/>
        </w:rPr>
      </w:pPr>
      <w:r w:rsidRPr="00CC0530">
        <w:rPr>
          <w:rFonts w:asciiTheme="minorBidi" w:eastAsia="Calibri" w:hAnsiTheme="minorBidi" w:cstheme="minorBidi"/>
          <w:spacing w:val="-2"/>
          <w:sz w:val="22"/>
          <w:szCs w:val="22"/>
        </w:rPr>
        <w:t>1.</w:t>
      </w:r>
      <w:r w:rsidRPr="00CC0530">
        <w:rPr>
          <w:rFonts w:asciiTheme="minorBidi" w:eastAsia="Calibri" w:hAnsiTheme="minorBidi" w:cstheme="minorBidi"/>
          <w:spacing w:val="-2"/>
          <w:sz w:val="22"/>
          <w:szCs w:val="22"/>
        </w:rPr>
        <w:tab/>
      </w:r>
      <w:r w:rsidR="002B3351" w:rsidRPr="00CC0530">
        <w:rPr>
          <w:rFonts w:asciiTheme="minorBidi" w:eastAsia="Calibri" w:hAnsiTheme="minorBidi" w:cstheme="minorBidi"/>
          <w:spacing w:val="-2"/>
          <w:sz w:val="22"/>
          <w:szCs w:val="22"/>
        </w:rPr>
        <w:t>Answer the questions according to the following instructions.</w:t>
      </w:r>
    </w:p>
    <w:p w14:paraId="0CCFCA6A" w14:textId="77777777" w:rsidR="00F86592" w:rsidRPr="00CC0530" w:rsidRDefault="00F86592" w:rsidP="00F86592">
      <w:pPr>
        <w:rPr>
          <w:rFonts w:asciiTheme="minorBidi" w:eastAsia="Calibri" w:hAnsiTheme="minorBidi" w:cstheme="minorBidi"/>
          <w:sz w:val="22"/>
          <w:szCs w:val="22"/>
        </w:rPr>
      </w:pPr>
    </w:p>
    <w:p w14:paraId="4EF97731" w14:textId="77777777" w:rsidR="002B3351" w:rsidRPr="00CC0530" w:rsidRDefault="002B3351" w:rsidP="002B3351">
      <w:pPr>
        <w:suppressAutoHyphens/>
        <w:ind w:left="709"/>
        <w:rPr>
          <w:rFonts w:asciiTheme="minorBidi" w:eastAsia="Calibri" w:hAnsiTheme="minorBidi" w:cstheme="minorBidi"/>
          <w:bCs/>
          <w:spacing w:val="-2"/>
          <w:sz w:val="22"/>
          <w:szCs w:val="22"/>
        </w:rPr>
      </w:pPr>
      <w:r w:rsidRPr="00CC0530">
        <w:rPr>
          <w:rFonts w:asciiTheme="minorBidi" w:eastAsia="Calibri" w:hAnsiTheme="minorBidi" w:cstheme="minorBidi"/>
          <w:b/>
          <w:bCs/>
          <w:spacing w:val="-2"/>
          <w:sz w:val="22"/>
          <w:szCs w:val="22"/>
        </w:rPr>
        <w:t>Section One</w:t>
      </w:r>
      <w:r w:rsidRPr="00CC0530">
        <w:rPr>
          <w:rFonts w:asciiTheme="minorBidi" w:eastAsia="Calibri" w:hAnsiTheme="minorBidi" w:cstheme="minorBidi"/>
          <w:bCs/>
          <w:spacing w:val="-2"/>
          <w:sz w:val="22"/>
          <w:szCs w:val="22"/>
        </w:rPr>
        <w:t>: Answer all questions on the separate Multiple-ch</w:t>
      </w:r>
      <w:r w:rsidRPr="00CC0530">
        <w:rPr>
          <w:rFonts w:asciiTheme="minorBidi" w:hAnsiTheme="minorBidi" w:cstheme="minorBidi"/>
          <w:bCs/>
          <w:spacing w:val="-2"/>
          <w:sz w:val="22"/>
          <w:szCs w:val="22"/>
        </w:rPr>
        <w:t xml:space="preserve">oice Answer Sheet provided. For </w:t>
      </w:r>
      <w:r w:rsidRPr="00CC0530">
        <w:rPr>
          <w:rFonts w:asciiTheme="minorBidi" w:eastAsia="Calibri" w:hAnsiTheme="minorBidi" w:cstheme="minorBidi"/>
          <w:bCs/>
          <w:spacing w:val="-2"/>
          <w:sz w:val="22"/>
          <w:szCs w:val="22"/>
        </w:rPr>
        <w:t>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674EF09B" w14:textId="77777777" w:rsidR="00F86592" w:rsidRPr="00CC0530" w:rsidRDefault="00F86592" w:rsidP="002B3351">
      <w:pPr>
        <w:suppressAutoHyphens/>
        <w:ind w:left="709"/>
        <w:rPr>
          <w:rFonts w:asciiTheme="minorBidi" w:eastAsia="Calibri" w:hAnsiTheme="minorBidi" w:cstheme="minorBidi"/>
          <w:bCs/>
          <w:spacing w:val="-2"/>
          <w:sz w:val="22"/>
          <w:szCs w:val="22"/>
        </w:rPr>
      </w:pPr>
    </w:p>
    <w:p w14:paraId="485E3CE7" w14:textId="79F7669B" w:rsidR="00D8135D" w:rsidRPr="00CC0530" w:rsidRDefault="002B3351" w:rsidP="00D8135D">
      <w:pPr>
        <w:suppressAutoHyphens/>
        <w:ind w:left="709"/>
        <w:rPr>
          <w:rFonts w:asciiTheme="minorBidi" w:hAnsiTheme="minorBidi" w:cstheme="minorBidi"/>
          <w:spacing w:val="-2"/>
          <w:sz w:val="22"/>
          <w:szCs w:val="22"/>
        </w:rPr>
      </w:pPr>
      <w:r w:rsidRPr="00CC0530">
        <w:rPr>
          <w:rFonts w:asciiTheme="minorBidi" w:hAnsiTheme="minorBidi" w:cstheme="minorBidi"/>
          <w:b/>
          <w:spacing w:val="-2"/>
          <w:sz w:val="22"/>
          <w:szCs w:val="22"/>
        </w:rPr>
        <w:t>Section Two</w:t>
      </w:r>
      <w:r w:rsidR="00D55B74">
        <w:rPr>
          <w:rFonts w:asciiTheme="minorBidi" w:hAnsiTheme="minorBidi" w:cstheme="minorBidi"/>
          <w:b/>
          <w:spacing w:val="-2"/>
          <w:sz w:val="22"/>
          <w:szCs w:val="22"/>
        </w:rPr>
        <w:t xml:space="preserve"> and Three</w:t>
      </w:r>
      <w:r w:rsidR="00226572" w:rsidRPr="00CC0530">
        <w:rPr>
          <w:rFonts w:asciiTheme="minorBidi" w:hAnsiTheme="minorBidi" w:cstheme="minorBidi"/>
          <w:spacing w:val="-2"/>
          <w:sz w:val="22"/>
          <w:szCs w:val="22"/>
        </w:rPr>
        <w:t>:  Write</w:t>
      </w:r>
      <w:r w:rsidRPr="00CC0530">
        <w:rPr>
          <w:rFonts w:asciiTheme="minorBidi" w:hAnsiTheme="minorBidi" w:cstheme="minorBidi"/>
          <w:spacing w:val="-2"/>
          <w:sz w:val="22"/>
          <w:szCs w:val="22"/>
        </w:rPr>
        <w:t xml:space="preserve"> </w:t>
      </w:r>
      <w:r w:rsidR="00D8135D" w:rsidRPr="00CC0530">
        <w:rPr>
          <w:rFonts w:asciiTheme="minorBidi" w:hAnsiTheme="minorBidi" w:cstheme="minorBidi"/>
          <w:spacing w:val="-2"/>
          <w:sz w:val="22"/>
          <w:szCs w:val="22"/>
        </w:rPr>
        <w:t xml:space="preserve">your answers in this </w:t>
      </w:r>
      <w:r w:rsidRPr="00CC0530">
        <w:rPr>
          <w:rFonts w:asciiTheme="minorBidi" w:hAnsiTheme="minorBidi" w:cstheme="minorBidi"/>
          <w:spacing w:val="-2"/>
          <w:sz w:val="22"/>
          <w:szCs w:val="22"/>
        </w:rPr>
        <w:t>Question/Answer booklet.</w:t>
      </w:r>
    </w:p>
    <w:p w14:paraId="3038058E" w14:textId="6AAF7202" w:rsidR="002B3351" w:rsidRPr="00CC0530" w:rsidRDefault="002B3351" w:rsidP="00D8135D">
      <w:pPr>
        <w:suppressAutoHyphens/>
        <w:rPr>
          <w:rFonts w:asciiTheme="minorBidi" w:eastAsia="Calibri" w:hAnsiTheme="minorBidi" w:cstheme="minorBidi"/>
          <w:spacing w:val="-2"/>
          <w:sz w:val="22"/>
          <w:szCs w:val="22"/>
        </w:rPr>
      </w:pPr>
    </w:p>
    <w:p w14:paraId="7039DDF8" w14:textId="77777777" w:rsidR="002B3351" w:rsidRPr="00CC0530" w:rsidRDefault="002B3351" w:rsidP="002B3351">
      <w:pPr>
        <w:suppressAutoHyphens/>
        <w:ind w:left="720" w:hanging="720"/>
        <w:rPr>
          <w:rFonts w:asciiTheme="minorBidi" w:eastAsia="Calibri" w:hAnsiTheme="minorBidi" w:cstheme="minorBidi"/>
          <w:spacing w:val="-2"/>
          <w:sz w:val="22"/>
          <w:szCs w:val="22"/>
        </w:rPr>
      </w:pPr>
      <w:r w:rsidRPr="00CC0530">
        <w:rPr>
          <w:rFonts w:asciiTheme="minorBidi" w:eastAsia="Calibri" w:hAnsiTheme="minorBidi" w:cstheme="minorBidi"/>
          <w:spacing w:val="-2"/>
          <w:sz w:val="22"/>
          <w:szCs w:val="22"/>
        </w:rPr>
        <w:t>2.</w:t>
      </w:r>
      <w:r w:rsidRPr="00CC0530">
        <w:rPr>
          <w:rFonts w:asciiTheme="minorBidi" w:eastAsia="Calibri" w:hAnsiTheme="minorBidi" w:cstheme="minorBidi"/>
          <w:spacing w:val="-2"/>
          <w:sz w:val="22"/>
          <w:szCs w:val="22"/>
        </w:rPr>
        <w:tab/>
        <w:t>You must be careful to confine your responses to the specific questions asked and to follow any instructions that are specific to a particular question.</w:t>
      </w:r>
    </w:p>
    <w:p w14:paraId="2F699A81" w14:textId="77777777" w:rsidR="00D8135D" w:rsidRPr="00CC0530" w:rsidRDefault="00D8135D" w:rsidP="002B3351">
      <w:pPr>
        <w:suppressAutoHyphens/>
        <w:ind w:left="720" w:hanging="720"/>
        <w:rPr>
          <w:rFonts w:asciiTheme="minorBidi" w:eastAsia="Calibri" w:hAnsiTheme="minorBidi" w:cstheme="minorBidi"/>
          <w:spacing w:val="-2"/>
          <w:sz w:val="22"/>
          <w:szCs w:val="22"/>
        </w:rPr>
      </w:pPr>
    </w:p>
    <w:p w14:paraId="01590BA7" w14:textId="2C6CD4FF" w:rsidR="00D8135D" w:rsidRPr="00CC0530" w:rsidRDefault="00D8135D" w:rsidP="002B3351">
      <w:pPr>
        <w:suppressAutoHyphens/>
        <w:ind w:left="720" w:hanging="720"/>
        <w:rPr>
          <w:rFonts w:asciiTheme="minorBidi" w:eastAsia="Calibri" w:hAnsiTheme="minorBidi" w:cstheme="minorBidi"/>
          <w:spacing w:val="-2"/>
          <w:sz w:val="22"/>
          <w:szCs w:val="22"/>
        </w:rPr>
      </w:pPr>
      <w:r w:rsidRPr="00CC0530">
        <w:rPr>
          <w:rFonts w:asciiTheme="minorBidi" w:eastAsia="Calibri" w:hAnsiTheme="minorBidi" w:cstheme="minorBidi"/>
          <w:spacing w:val="-2"/>
          <w:sz w:val="22"/>
          <w:szCs w:val="22"/>
        </w:rPr>
        <w:t>3.</w:t>
      </w:r>
      <w:r w:rsidRPr="00CC0530">
        <w:rPr>
          <w:rFonts w:asciiTheme="minorBidi" w:eastAsia="Calibri" w:hAnsiTheme="minorBidi" w:cstheme="minorBidi"/>
          <w:spacing w:val="-2"/>
          <w:sz w:val="22"/>
          <w:szCs w:val="22"/>
        </w:rPr>
        <w:tab/>
        <w:t xml:space="preserve">Supplementary pages for the use of planning/continuing your answer to a question have been provided at the end of this </w:t>
      </w:r>
      <w:r w:rsidRPr="00CC0530">
        <w:rPr>
          <w:rFonts w:asciiTheme="minorBidi" w:hAnsiTheme="minorBidi" w:cstheme="minorBidi"/>
          <w:spacing w:val="-2"/>
          <w:sz w:val="22"/>
          <w:szCs w:val="22"/>
        </w:rPr>
        <w:t>Question/Answer booklet. If you use these pages to continue an answer, indicate at the original answer where the answer is continued, i.e. give the page number.</w:t>
      </w:r>
    </w:p>
    <w:p w14:paraId="0BA868FC" w14:textId="4DE1824B" w:rsidR="0061270F" w:rsidRPr="00CC0530" w:rsidRDefault="0061270F">
      <w:pPr>
        <w:spacing w:after="200"/>
        <w:rPr>
          <w:rFonts w:asciiTheme="minorBidi" w:hAnsiTheme="minorBidi" w:cstheme="minorBidi"/>
          <w:b/>
          <w:color w:val="000000"/>
        </w:rPr>
      </w:pPr>
      <w:r w:rsidRPr="00CC0530">
        <w:rPr>
          <w:rFonts w:asciiTheme="minorBidi" w:hAnsiTheme="minorBidi" w:cstheme="minorBidi"/>
          <w:b/>
        </w:rPr>
        <w:br w:type="page"/>
      </w:r>
    </w:p>
    <w:p w14:paraId="24788731" w14:textId="77777777" w:rsidR="00E36AF8" w:rsidRPr="00CC0530" w:rsidRDefault="00E36AF8" w:rsidP="00011216">
      <w:pPr>
        <w:pStyle w:val="NormalText"/>
        <w:tabs>
          <w:tab w:val="left" w:pos="7088"/>
        </w:tabs>
        <w:spacing w:after="120"/>
        <w:rPr>
          <w:rFonts w:asciiTheme="minorBidi" w:hAnsiTheme="minorBidi" w:cstheme="minorBidi"/>
          <w:b/>
          <w:sz w:val="24"/>
          <w:szCs w:val="24"/>
        </w:rPr>
        <w:sectPr w:rsidR="00E36AF8" w:rsidRPr="00CC0530" w:rsidSect="00573FBC">
          <w:headerReference w:type="even" r:id="rId9"/>
          <w:headerReference w:type="default" r:id="rId10"/>
          <w:footerReference w:type="even" r:id="rId11"/>
          <w:footerReference w:type="default" r:id="rId12"/>
          <w:headerReference w:type="first" r:id="rId13"/>
          <w:pgSz w:w="11900" w:h="16820"/>
          <w:pgMar w:top="1440" w:right="1440" w:bottom="1440" w:left="1440" w:header="720" w:footer="393" w:gutter="0"/>
          <w:cols w:space="720"/>
          <w:titlePg/>
        </w:sectPr>
      </w:pPr>
    </w:p>
    <w:p w14:paraId="76588707" w14:textId="7521FC96" w:rsidR="002B3351" w:rsidRPr="00CC0530" w:rsidRDefault="00442405" w:rsidP="00011216">
      <w:pPr>
        <w:pStyle w:val="NormalText"/>
        <w:tabs>
          <w:tab w:val="left" w:pos="7088"/>
        </w:tabs>
        <w:spacing w:after="120"/>
        <w:rPr>
          <w:rFonts w:asciiTheme="minorBidi" w:hAnsiTheme="minorBidi" w:cstheme="minorBidi"/>
          <w:b/>
          <w:sz w:val="24"/>
          <w:szCs w:val="24"/>
        </w:rPr>
      </w:pPr>
      <w:r w:rsidRPr="00CC0530">
        <w:rPr>
          <w:rFonts w:asciiTheme="minorBidi" w:hAnsiTheme="minorBidi" w:cstheme="minorBidi"/>
          <w:b/>
          <w:sz w:val="24"/>
          <w:szCs w:val="24"/>
        </w:rPr>
        <w:lastRenderedPageBreak/>
        <w:t>Section One</w:t>
      </w:r>
      <w:r w:rsidR="00AE4947" w:rsidRPr="00CC0530">
        <w:rPr>
          <w:rFonts w:asciiTheme="minorBidi" w:hAnsiTheme="minorBidi" w:cstheme="minorBidi"/>
          <w:b/>
          <w:sz w:val="24"/>
          <w:szCs w:val="24"/>
        </w:rPr>
        <w:t>:</w:t>
      </w:r>
      <w:r w:rsidRPr="00CC0530">
        <w:rPr>
          <w:rFonts w:asciiTheme="minorBidi" w:hAnsiTheme="minorBidi" w:cstheme="minorBidi"/>
          <w:b/>
          <w:sz w:val="24"/>
          <w:szCs w:val="24"/>
        </w:rPr>
        <w:t xml:space="preserve"> </w:t>
      </w:r>
      <w:r w:rsidR="00AE4947" w:rsidRPr="00CC0530">
        <w:rPr>
          <w:rFonts w:asciiTheme="minorBidi" w:hAnsiTheme="minorBidi" w:cstheme="minorBidi"/>
          <w:b/>
          <w:sz w:val="24"/>
          <w:szCs w:val="24"/>
        </w:rPr>
        <w:t xml:space="preserve"> Multiple Choice</w:t>
      </w:r>
      <w:r w:rsidR="00573FBC" w:rsidRPr="00CC0530">
        <w:rPr>
          <w:rFonts w:asciiTheme="minorBidi" w:hAnsiTheme="minorBidi" w:cstheme="minorBidi"/>
          <w:b/>
          <w:sz w:val="24"/>
          <w:szCs w:val="24"/>
        </w:rPr>
        <w:tab/>
      </w:r>
      <w:r w:rsidR="00573FBC" w:rsidRPr="00CC0530">
        <w:rPr>
          <w:rFonts w:asciiTheme="minorBidi" w:hAnsiTheme="minorBidi" w:cstheme="minorBidi"/>
          <w:b/>
          <w:sz w:val="24"/>
          <w:szCs w:val="24"/>
        </w:rPr>
        <w:tab/>
        <w:t xml:space="preserve">      </w:t>
      </w:r>
      <w:proofErr w:type="gramStart"/>
      <w:r w:rsidR="00573FBC" w:rsidRPr="00CC0530">
        <w:rPr>
          <w:rFonts w:asciiTheme="minorBidi" w:hAnsiTheme="minorBidi" w:cstheme="minorBidi"/>
          <w:b/>
          <w:sz w:val="24"/>
          <w:szCs w:val="24"/>
        </w:rPr>
        <w:t xml:space="preserve">   </w:t>
      </w:r>
      <w:r w:rsidR="00C025A9" w:rsidRPr="00CC0530">
        <w:rPr>
          <w:rFonts w:asciiTheme="minorBidi" w:hAnsiTheme="minorBidi" w:cstheme="minorBidi"/>
          <w:b/>
          <w:sz w:val="24"/>
          <w:szCs w:val="24"/>
        </w:rPr>
        <w:t>(</w:t>
      </w:r>
      <w:proofErr w:type="gramEnd"/>
      <w:r w:rsidR="008814CD" w:rsidRPr="00CC0530">
        <w:rPr>
          <w:rFonts w:asciiTheme="minorBidi" w:hAnsiTheme="minorBidi" w:cstheme="minorBidi"/>
          <w:b/>
          <w:sz w:val="24"/>
          <w:szCs w:val="24"/>
        </w:rPr>
        <w:t>24</w:t>
      </w:r>
      <w:r w:rsidR="00C025A9" w:rsidRPr="00CC0530">
        <w:rPr>
          <w:rFonts w:asciiTheme="minorBidi" w:hAnsiTheme="minorBidi" w:cstheme="minorBidi"/>
          <w:b/>
          <w:sz w:val="24"/>
          <w:szCs w:val="24"/>
        </w:rPr>
        <w:t xml:space="preserve"> Marks)</w:t>
      </w:r>
      <w:bookmarkStart w:id="2" w:name="OLE_LINK4"/>
      <w:bookmarkStart w:id="3" w:name="OLE_LINK3"/>
    </w:p>
    <w:p w14:paraId="0EFD7BE5" w14:textId="77777777" w:rsidR="002B3351" w:rsidRPr="00CC0530" w:rsidRDefault="002B3351" w:rsidP="002B3351">
      <w:pPr>
        <w:suppressAutoHyphens/>
        <w:rPr>
          <w:rFonts w:asciiTheme="minorBidi" w:eastAsia="Calibri" w:hAnsiTheme="minorBidi" w:cstheme="minorBidi"/>
          <w:bCs/>
        </w:rPr>
      </w:pPr>
    </w:p>
    <w:p w14:paraId="3D4108E9" w14:textId="597C9C95" w:rsidR="002B3351" w:rsidRPr="00CC0530" w:rsidRDefault="002B3351" w:rsidP="00011216">
      <w:pPr>
        <w:suppressAutoHyphens/>
        <w:rPr>
          <w:rFonts w:asciiTheme="minorBidi" w:eastAsia="Calibri" w:hAnsiTheme="minorBidi" w:cstheme="minorBidi"/>
          <w:bCs/>
          <w:spacing w:val="-2"/>
          <w:sz w:val="22"/>
          <w:szCs w:val="22"/>
        </w:rPr>
      </w:pPr>
      <w:r w:rsidRPr="00CC0530">
        <w:rPr>
          <w:rFonts w:asciiTheme="minorBidi" w:eastAsia="Calibri" w:hAnsiTheme="minorBidi" w:cstheme="minorBidi"/>
          <w:bCs/>
          <w:sz w:val="22"/>
          <w:szCs w:val="22"/>
        </w:rPr>
        <w:t>This section has</w:t>
      </w:r>
      <w:r w:rsidRPr="00CC0530">
        <w:rPr>
          <w:rFonts w:asciiTheme="minorBidi" w:eastAsia="Calibri" w:hAnsiTheme="minorBidi" w:cstheme="minorBidi"/>
          <w:b/>
          <w:bCs/>
          <w:sz w:val="22"/>
          <w:szCs w:val="22"/>
        </w:rPr>
        <w:t xml:space="preserve"> </w:t>
      </w:r>
      <w:r w:rsidR="00DF58AE" w:rsidRPr="00CC0530">
        <w:rPr>
          <w:rFonts w:asciiTheme="minorBidi" w:eastAsia="Calibri" w:hAnsiTheme="minorBidi" w:cstheme="minorBidi"/>
          <w:b/>
          <w:bCs/>
          <w:sz w:val="22"/>
          <w:szCs w:val="22"/>
        </w:rPr>
        <w:t>24</w:t>
      </w:r>
      <w:r w:rsidRPr="00CC0530">
        <w:rPr>
          <w:rFonts w:asciiTheme="minorBidi" w:eastAsia="Calibri" w:hAnsiTheme="minorBidi" w:cstheme="minorBidi"/>
          <w:bCs/>
          <w:sz w:val="22"/>
          <w:szCs w:val="22"/>
        </w:rPr>
        <w:t xml:space="preserve"> questions. </w:t>
      </w:r>
      <w:r w:rsidRPr="00CC0530">
        <w:rPr>
          <w:rFonts w:asciiTheme="minorBidi" w:eastAsia="Calibri" w:hAnsiTheme="minorBidi" w:cstheme="minorBidi"/>
          <w:bCs/>
          <w:spacing w:val="-2"/>
          <w:sz w:val="22"/>
          <w:szCs w:val="22"/>
        </w:rPr>
        <w:t xml:space="preserve">Answer </w:t>
      </w:r>
      <w:r w:rsidRPr="00CC0530">
        <w:rPr>
          <w:rFonts w:asciiTheme="minorBidi" w:eastAsia="Calibri" w:hAnsiTheme="minorBidi" w:cstheme="minorBidi"/>
          <w:b/>
          <w:bCs/>
          <w:spacing w:val="-2"/>
          <w:sz w:val="22"/>
          <w:szCs w:val="22"/>
        </w:rPr>
        <w:t xml:space="preserve">all </w:t>
      </w:r>
      <w:r w:rsidRPr="00CC0530">
        <w:rPr>
          <w:rFonts w:asciiTheme="minorBidi" w:eastAsia="Calibri" w:hAnsiTheme="minorBidi" w:cstheme="minorBidi"/>
          <w:bCs/>
          <w:spacing w:val="-2"/>
          <w:sz w:val="22"/>
          <w:szCs w:val="22"/>
        </w:rPr>
        <w:t xml:space="preserve">questions on the separate Multiple-choice </w:t>
      </w:r>
      <w:r w:rsidR="00CF7172" w:rsidRPr="00CC0530">
        <w:rPr>
          <w:rFonts w:asciiTheme="minorBidi" w:eastAsia="Calibri" w:hAnsiTheme="minorBidi" w:cstheme="minorBidi"/>
          <w:bCs/>
          <w:spacing w:val="-2"/>
          <w:sz w:val="22"/>
          <w:szCs w:val="22"/>
        </w:rPr>
        <w:t xml:space="preserve">Sheet. </w:t>
      </w:r>
    </w:p>
    <w:p w14:paraId="02FFA5BE" w14:textId="77777777" w:rsidR="002B3351" w:rsidRPr="00CC0530" w:rsidRDefault="002B3351" w:rsidP="002B3351">
      <w:pPr>
        <w:suppressAutoHyphens/>
        <w:rPr>
          <w:rFonts w:asciiTheme="minorBidi" w:eastAsia="Calibri" w:hAnsiTheme="minorBidi" w:cstheme="minorBidi"/>
          <w:bCs/>
          <w:spacing w:val="-2"/>
          <w:sz w:val="22"/>
          <w:szCs w:val="22"/>
        </w:rPr>
      </w:pPr>
    </w:p>
    <w:p w14:paraId="24862E5C" w14:textId="77777777" w:rsidR="002B3351" w:rsidRPr="00CC0530" w:rsidRDefault="002B3351" w:rsidP="002B3351">
      <w:pPr>
        <w:suppressAutoHyphens/>
        <w:rPr>
          <w:rFonts w:asciiTheme="minorBidi" w:eastAsia="Calibri" w:hAnsiTheme="minorBidi" w:cstheme="minorBidi"/>
          <w:bCs/>
          <w:spacing w:val="-2"/>
          <w:sz w:val="22"/>
          <w:szCs w:val="22"/>
        </w:rPr>
      </w:pPr>
      <w:r w:rsidRPr="00CC0530">
        <w:rPr>
          <w:rFonts w:asciiTheme="minorBidi" w:eastAsia="Calibri" w:hAnsiTheme="minorBidi" w:cstheme="minorBidi"/>
          <w:bCs/>
          <w:spacing w:val="-2"/>
          <w:sz w:val="22"/>
          <w:szCs w:val="22"/>
        </w:rPr>
        <w:t xml:space="preserve">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 </w:t>
      </w:r>
    </w:p>
    <w:p w14:paraId="4AAD4C13" w14:textId="77777777" w:rsidR="002B3351" w:rsidRPr="00CC0530" w:rsidRDefault="002B3351" w:rsidP="002B3351">
      <w:pPr>
        <w:suppressAutoHyphens/>
        <w:rPr>
          <w:rFonts w:asciiTheme="minorBidi" w:eastAsia="Calibri" w:hAnsiTheme="minorBidi" w:cstheme="minorBidi"/>
          <w:bCs/>
          <w:spacing w:val="-2"/>
          <w:sz w:val="22"/>
          <w:szCs w:val="22"/>
        </w:rPr>
      </w:pPr>
    </w:p>
    <w:p w14:paraId="754C5EC6" w14:textId="736A8760" w:rsidR="002B3351" w:rsidRPr="00CC0530" w:rsidRDefault="002B3351" w:rsidP="00011216">
      <w:pPr>
        <w:rPr>
          <w:rFonts w:asciiTheme="minorBidi" w:eastAsia="Calibri" w:hAnsiTheme="minorBidi" w:cstheme="minorBidi"/>
          <w:sz w:val="22"/>
          <w:szCs w:val="22"/>
        </w:rPr>
      </w:pPr>
      <w:r w:rsidRPr="00CC0530">
        <w:rPr>
          <w:rFonts w:asciiTheme="minorBidi" w:eastAsia="Calibri" w:hAnsiTheme="minorBidi" w:cstheme="minorBidi"/>
          <w:sz w:val="22"/>
          <w:szCs w:val="22"/>
        </w:rPr>
        <w:t xml:space="preserve">Suggested working time: </w:t>
      </w:r>
      <w:r w:rsidR="00D8135D" w:rsidRPr="00CC0530">
        <w:rPr>
          <w:rFonts w:asciiTheme="minorBidi" w:eastAsia="Calibri" w:hAnsiTheme="minorBidi" w:cstheme="minorBidi"/>
          <w:b/>
          <w:bCs/>
          <w:sz w:val="22"/>
          <w:szCs w:val="22"/>
        </w:rPr>
        <w:t>30</w:t>
      </w:r>
      <w:r w:rsidRPr="00CC0530">
        <w:rPr>
          <w:rFonts w:asciiTheme="minorBidi" w:eastAsia="Calibri" w:hAnsiTheme="minorBidi" w:cstheme="minorBidi"/>
          <w:sz w:val="22"/>
          <w:szCs w:val="22"/>
        </w:rPr>
        <w:t xml:space="preserve"> minutes.</w:t>
      </w:r>
      <w:bookmarkEnd w:id="2"/>
      <w:bookmarkEnd w:id="3"/>
      <w:r w:rsidRPr="00CC0530">
        <w:rPr>
          <w:rFonts w:asciiTheme="minorBidi" w:eastAsia="Calibri" w:hAnsiTheme="minorBidi" w:cstheme="minorBidi"/>
          <w:sz w:val="22"/>
          <w:szCs w:val="22"/>
        </w:rPr>
        <w:t xml:space="preserve">     </w:t>
      </w:r>
    </w:p>
    <w:p w14:paraId="0DDCC506" w14:textId="1DD4C006" w:rsidR="002B3351" w:rsidRPr="00CC0530" w:rsidRDefault="002B3351" w:rsidP="002B3351">
      <w:pPr>
        <w:rPr>
          <w:rFonts w:asciiTheme="minorBidi" w:eastAsia="Calibri" w:hAnsiTheme="minorBidi" w:cstheme="minorBidi"/>
        </w:rPr>
      </w:pPr>
      <w:r w:rsidRPr="00CC0530">
        <w:rPr>
          <w:rFonts w:asciiTheme="minorBidi" w:eastAsia="Calibri" w:hAnsiTheme="minorBidi" w:cstheme="minorBidi"/>
        </w:rPr>
        <w:t>________________________________________</w:t>
      </w:r>
      <w:r w:rsidR="00573FBC" w:rsidRPr="00CC0530">
        <w:rPr>
          <w:rFonts w:asciiTheme="minorBidi" w:eastAsia="Calibri" w:hAnsiTheme="minorBidi" w:cstheme="minorBidi"/>
        </w:rPr>
        <w:t>___________________________</w:t>
      </w:r>
    </w:p>
    <w:p w14:paraId="3AA7EBF3" w14:textId="77777777" w:rsidR="00AE4947" w:rsidRPr="00CC0530" w:rsidRDefault="00AE4947" w:rsidP="00AE4947">
      <w:pPr>
        <w:pStyle w:val="NormalText"/>
        <w:rPr>
          <w:rFonts w:asciiTheme="minorBidi" w:hAnsiTheme="minorBidi" w:cstheme="minorBidi"/>
          <w:sz w:val="24"/>
          <w:szCs w:val="24"/>
        </w:rPr>
      </w:pPr>
    </w:p>
    <w:p w14:paraId="49E25595" w14:textId="14AD0BEA" w:rsidR="00DB55A6" w:rsidRPr="00232597" w:rsidRDefault="00DB55A6" w:rsidP="00232597">
      <w:pPr>
        <w:pStyle w:val="ListParagraph"/>
        <w:numPr>
          <w:ilvl w:val="0"/>
          <w:numId w:val="45"/>
        </w:numPr>
        <w:rPr>
          <w:rFonts w:ascii="Arial" w:hAnsi="Arial" w:cs="Arial"/>
          <w:color w:val="000000" w:themeColor="text1"/>
        </w:rPr>
      </w:pPr>
      <w:r w:rsidRPr="00232597">
        <w:rPr>
          <w:rFonts w:ascii="Arial" w:hAnsi="Arial" w:cs="Arial"/>
          <w:color w:val="000000" w:themeColor="text1"/>
        </w:rPr>
        <w:t>Which of the following correctly represents an economic effect of globali</w:t>
      </w:r>
      <w:r w:rsidR="00FB1163">
        <w:rPr>
          <w:rFonts w:ascii="Arial" w:hAnsi="Arial" w:cs="Arial"/>
          <w:color w:val="000000" w:themeColor="text1"/>
        </w:rPr>
        <w:t>s</w:t>
      </w:r>
      <w:r w:rsidRPr="00232597">
        <w:rPr>
          <w:rFonts w:ascii="Arial" w:hAnsi="Arial" w:cs="Arial"/>
          <w:color w:val="000000" w:themeColor="text1"/>
        </w:rPr>
        <w:t>ation?</w:t>
      </w:r>
    </w:p>
    <w:p w14:paraId="0AFA2048" w14:textId="0B112FA1"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Increasing diversification within domestic markets.</w:t>
      </w:r>
    </w:p>
    <w:p w14:paraId="38B513E4" w14:textId="6475A9F8"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Increasing financial regulation within domestic markets.</w:t>
      </w:r>
    </w:p>
    <w:p w14:paraId="15C8F257" w14:textId="3FBAB7A8"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Decreasing costs of transportation.</w:t>
      </w:r>
    </w:p>
    <w:p w14:paraId="5905A548" w14:textId="333AB6E0"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Decreasing concerns over dumping activities.</w:t>
      </w:r>
    </w:p>
    <w:p w14:paraId="48A2A568" w14:textId="64EFF4C7" w:rsidR="00DB55A6" w:rsidRDefault="00DB55A6" w:rsidP="00DB55A6">
      <w:pPr>
        <w:autoSpaceDE w:val="0"/>
        <w:autoSpaceDN w:val="0"/>
        <w:adjustRightInd w:val="0"/>
        <w:rPr>
          <w:rFonts w:ascii="Arial" w:hAnsi="Arial" w:cs="Arial"/>
          <w:sz w:val="22"/>
          <w:szCs w:val="22"/>
          <w:lang w:val="en-US" w:eastAsia="ja-JP"/>
        </w:rPr>
      </w:pPr>
    </w:p>
    <w:p w14:paraId="648E5BBE" w14:textId="77777777" w:rsidR="009504CA" w:rsidRDefault="009504CA" w:rsidP="00DB55A6">
      <w:pPr>
        <w:autoSpaceDE w:val="0"/>
        <w:autoSpaceDN w:val="0"/>
        <w:adjustRightInd w:val="0"/>
        <w:rPr>
          <w:rFonts w:ascii="Arial" w:hAnsi="Arial" w:cs="Arial"/>
          <w:sz w:val="22"/>
          <w:szCs w:val="22"/>
          <w:lang w:val="en-US" w:eastAsia="ja-JP"/>
        </w:rPr>
      </w:pPr>
    </w:p>
    <w:p w14:paraId="60F96224" w14:textId="111327CE" w:rsidR="00DB55A6" w:rsidRPr="00FB1163" w:rsidRDefault="00DB55A6" w:rsidP="00FB1163">
      <w:pPr>
        <w:pStyle w:val="ListParagraph"/>
        <w:numPr>
          <w:ilvl w:val="0"/>
          <w:numId w:val="45"/>
        </w:numPr>
        <w:rPr>
          <w:rFonts w:ascii="Arial" w:hAnsi="Arial" w:cs="Arial"/>
          <w:color w:val="000000" w:themeColor="text1"/>
        </w:rPr>
      </w:pPr>
      <w:r w:rsidRPr="00232597">
        <w:rPr>
          <w:rFonts w:ascii="Arial" w:hAnsi="Arial" w:cs="Arial"/>
          <w:color w:val="000000" w:themeColor="text1"/>
        </w:rPr>
        <w:t>Which of the following correctly represents an argument for trade liberali</w:t>
      </w:r>
      <w:r w:rsidR="00FB1163">
        <w:rPr>
          <w:rFonts w:ascii="Arial" w:hAnsi="Arial" w:cs="Arial"/>
          <w:color w:val="000000" w:themeColor="text1"/>
        </w:rPr>
        <w:t>s</w:t>
      </w:r>
      <w:r w:rsidRPr="00232597">
        <w:rPr>
          <w:rFonts w:ascii="Arial" w:hAnsi="Arial" w:cs="Arial"/>
          <w:color w:val="000000" w:themeColor="text1"/>
        </w:rPr>
        <w:t>ation?</w:t>
      </w:r>
    </w:p>
    <w:p w14:paraId="5A36F8FC" w14:textId="1618288F"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w:t>
      </w:r>
      <w:r w:rsidR="00FB1163">
        <w:rPr>
          <w:rFonts w:ascii="Arial" w:hAnsi="Arial" w:cs="Arial"/>
          <w:bCs/>
          <w:color w:val="000000" w:themeColor="text1"/>
          <w:sz w:val="22"/>
          <w:szCs w:val="22"/>
        </w:rPr>
        <w:t>a</w:t>
      </w:r>
      <w:r>
        <w:rPr>
          <w:rFonts w:ascii="Arial" w:hAnsi="Arial" w:cs="Arial"/>
          <w:bCs/>
          <w:color w:val="000000" w:themeColor="text1"/>
          <w:sz w:val="22"/>
          <w:szCs w:val="22"/>
        </w:rPr>
        <w:t>)</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 xml:space="preserve">Increased growth in industries crucial for national </w:t>
      </w:r>
      <w:proofErr w:type="spellStart"/>
      <w:r w:rsidR="00DB55A6" w:rsidRPr="00232597">
        <w:rPr>
          <w:rFonts w:ascii="Arial" w:hAnsi="Arial" w:cs="Arial"/>
          <w:bCs/>
          <w:color w:val="000000" w:themeColor="text1"/>
          <w:sz w:val="22"/>
          <w:szCs w:val="22"/>
        </w:rPr>
        <w:t>defence</w:t>
      </w:r>
      <w:proofErr w:type="spellEnd"/>
      <w:r w:rsidR="00DB55A6" w:rsidRPr="00232597">
        <w:rPr>
          <w:rFonts w:ascii="Arial" w:hAnsi="Arial" w:cs="Arial"/>
          <w:bCs/>
          <w:color w:val="000000" w:themeColor="text1"/>
          <w:sz w:val="22"/>
          <w:szCs w:val="22"/>
        </w:rPr>
        <w:t>.</w:t>
      </w:r>
    </w:p>
    <w:p w14:paraId="09FAC9B2" w14:textId="67157813"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w:t>
      </w:r>
      <w:r w:rsidR="00FB1163">
        <w:rPr>
          <w:rFonts w:ascii="Arial" w:hAnsi="Arial" w:cs="Arial"/>
          <w:bCs/>
          <w:color w:val="000000" w:themeColor="text1"/>
          <w:sz w:val="22"/>
          <w:szCs w:val="22"/>
        </w:rPr>
        <w:t>b</w:t>
      </w:r>
      <w:r>
        <w:rPr>
          <w:rFonts w:ascii="Arial" w:hAnsi="Arial" w:cs="Arial"/>
          <w:bCs/>
          <w:color w:val="000000" w:themeColor="text1"/>
          <w:sz w:val="22"/>
          <w:szCs w:val="22"/>
        </w:rPr>
        <w:t>)</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 xml:space="preserve">Greater protection for low cost </w:t>
      </w:r>
      <w:proofErr w:type="spellStart"/>
      <w:r w:rsidR="00DB55A6" w:rsidRPr="00232597">
        <w:rPr>
          <w:rFonts w:ascii="Arial" w:hAnsi="Arial" w:cs="Arial"/>
          <w:bCs/>
          <w:color w:val="000000" w:themeColor="text1"/>
          <w:sz w:val="22"/>
          <w:szCs w:val="22"/>
        </w:rPr>
        <w:t>labour</w:t>
      </w:r>
      <w:proofErr w:type="spellEnd"/>
      <w:r w:rsidR="00DB55A6" w:rsidRPr="00232597">
        <w:rPr>
          <w:rFonts w:ascii="Arial" w:hAnsi="Arial" w:cs="Arial"/>
          <w:bCs/>
          <w:color w:val="000000" w:themeColor="text1"/>
          <w:sz w:val="22"/>
          <w:szCs w:val="22"/>
        </w:rPr>
        <w:t>.</w:t>
      </w:r>
    </w:p>
    <w:p w14:paraId="7DE938DF" w14:textId="7AB11524" w:rsidR="00FB1163"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w:t>
      </w:r>
      <w:r w:rsidR="00FB1163">
        <w:rPr>
          <w:rFonts w:ascii="Arial" w:hAnsi="Arial" w:cs="Arial"/>
          <w:bCs/>
          <w:color w:val="000000" w:themeColor="text1"/>
          <w:sz w:val="22"/>
          <w:szCs w:val="22"/>
        </w:rPr>
        <w:t>c</w:t>
      </w:r>
      <w:r>
        <w:rPr>
          <w:rFonts w:ascii="Arial" w:hAnsi="Arial" w:cs="Arial"/>
          <w:bCs/>
          <w:color w:val="000000" w:themeColor="text1"/>
          <w:sz w:val="22"/>
          <w:szCs w:val="22"/>
        </w:rPr>
        <w:t>)</w:t>
      </w:r>
      <w:r>
        <w:rPr>
          <w:rFonts w:ascii="Arial" w:hAnsi="Arial" w:cs="Arial"/>
          <w:bCs/>
          <w:color w:val="000000" w:themeColor="text1"/>
          <w:sz w:val="22"/>
          <w:szCs w:val="22"/>
        </w:rPr>
        <w:tab/>
      </w:r>
      <w:r w:rsidR="00FB1163" w:rsidRPr="00232597">
        <w:rPr>
          <w:rFonts w:ascii="Arial" w:hAnsi="Arial" w:cs="Arial"/>
          <w:bCs/>
          <w:color w:val="000000" w:themeColor="text1"/>
          <w:sz w:val="22"/>
          <w:szCs w:val="22"/>
        </w:rPr>
        <w:t>Increased access to cheaper goods and services.</w:t>
      </w:r>
    </w:p>
    <w:p w14:paraId="75186596" w14:textId="15C16FDC" w:rsidR="00DB55A6" w:rsidRPr="00232597" w:rsidRDefault="00FB1163"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Protection of industries that have high initial star-up costs.</w:t>
      </w:r>
    </w:p>
    <w:p w14:paraId="43FE26F9" w14:textId="446285FA" w:rsidR="00DB55A6" w:rsidRDefault="00DB55A6" w:rsidP="00DB55A6">
      <w:pPr>
        <w:autoSpaceDE w:val="0"/>
        <w:autoSpaceDN w:val="0"/>
        <w:adjustRightInd w:val="0"/>
        <w:rPr>
          <w:rFonts w:ascii="Arial" w:hAnsi="Arial" w:cs="Arial"/>
          <w:sz w:val="22"/>
          <w:szCs w:val="22"/>
          <w:lang w:val="en-US" w:eastAsia="ja-JP"/>
        </w:rPr>
      </w:pPr>
    </w:p>
    <w:p w14:paraId="12BAAEA0" w14:textId="77777777" w:rsidR="009504CA" w:rsidRPr="00CC0C3E" w:rsidRDefault="009504CA" w:rsidP="00DB55A6">
      <w:pPr>
        <w:autoSpaceDE w:val="0"/>
        <w:autoSpaceDN w:val="0"/>
        <w:adjustRightInd w:val="0"/>
        <w:rPr>
          <w:rFonts w:ascii="Arial" w:hAnsi="Arial" w:cs="Arial"/>
          <w:sz w:val="22"/>
          <w:szCs w:val="22"/>
          <w:lang w:val="en-US" w:eastAsia="ja-JP"/>
        </w:rPr>
      </w:pPr>
    </w:p>
    <w:p w14:paraId="082A057D" w14:textId="10C561A7" w:rsidR="00DB55A6" w:rsidRPr="00232597" w:rsidRDefault="00DB55A6" w:rsidP="00232597">
      <w:pPr>
        <w:pStyle w:val="ListParagraph"/>
        <w:numPr>
          <w:ilvl w:val="0"/>
          <w:numId w:val="45"/>
        </w:numPr>
        <w:rPr>
          <w:rFonts w:ascii="Arial" w:hAnsi="Arial" w:cs="Arial"/>
          <w:color w:val="000000" w:themeColor="text1"/>
        </w:rPr>
      </w:pPr>
      <w:r w:rsidRPr="00232597">
        <w:rPr>
          <w:rFonts w:ascii="Arial" w:hAnsi="Arial" w:cs="Arial"/>
          <w:color w:val="000000" w:themeColor="text1"/>
        </w:rPr>
        <w:t xml:space="preserve">Which of the following </w:t>
      </w:r>
      <w:r w:rsidR="00FB1163">
        <w:rPr>
          <w:rFonts w:ascii="Arial" w:hAnsi="Arial" w:cs="Arial"/>
          <w:color w:val="000000" w:themeColor="text1"/>
        </w:rPr>
        <w:t>are within Australia’s top 5 exports</w:t>
      </w:r>
      <w:r w:rsidRPr="00232597">
        <w:rPr>
          <w:rFonts w:ascii="Arial" w:hAnsi="Arial" w:cs="Arial"/>
          <w:color w:val="000000" w:themeColor="text1"/>
        </w:rPr>
        <w:t>?</w:t>
      </w:r>
    </w:p>
    <w:p w14:paraId="4F213685" w14:textId="1A9B9DA6"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FB1163">
        <w:rPr>
          <w:rFonts w:ascii="Arial" w:hAnsi="Arial" w:cs="Arial"/>
          <w:bCs/>
          <w:color w:val="000000" w:themeColor="text1"/>
          <w:sz w:val="22"/>
          <w:szCs w:val="22"/>
        </w:rPr>
        <w:t>Gold, iron ore and coal</w:t>
      </w:r>
    </w:p>
    <w:p w14:paraId="4835694D" w14:textId="6274C324"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FB1163">
        <w:rPr>
          <w:rFonts w:ascii="Arial" w:hAnsi="Arial" w:cs="Arial"/>
          <w:bCs/>
          <w:color w:val="000000" w:themeColor="text1"/>
          <w:sz w:val="22"/>
          <w:szCs w:val="22"/>
        </w:rPr>
        <w:t>Iron ore, coal and education-related travel services</w:t>
      </w:r>
    </w:p>
    <w:p w14:paraId="441598C5" w14:textId="0CB80BB0"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FB1163">
        <w:rPr>
          <w:rFonts w:ascii="Arial" w:hAnsi="Arial" w:cs="Arial"/>
          <w:bCs/>
          <w:color w:val="000000" w:themeColor="text1"/>
          <w:sz w:val="22"/>
          <w:szCs w:val="22"/>
        </w:rPr>
        <w:t>Education-related travel services, iron ore and gold</w:t>
      </w:r>
    </w:p>
    <w:p w14:paraId="0B92A9B1" w14:textId="1DB65456"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FB1163">
        <w:rPr>
          <w:rFonts w:ascii="Arial" w:hAnsi="Arial" w:cs="Arial"/>
          <w:bCs/>
          <w:color w:val="000000" w:themeColor="text1"/>
          <w:sz w:val="22"/>
          <w:szCs w:val="22"/>
        </w:rPr>
        <w:t>Personal travel services, gold and crude petroleum</w:t>
      </w:r>
    </w:p>
    <w:p w14:paraId="1484A2E7" w14:textId="2B162AEC" w:rsidR="00DB55A6" w:rsidRDefault="00DB55A6" w:rsidP="00DB55A6">
      <w:pPr>
        <w:autoSpaceDE w:val="0"/>
        <w:autoSpaceDN w:val="0"/>
        <w:adjustRightInd w:val="0"/>
        <w:rPr>
          <w:rFonts w:ascii="Arial" w:hAnsi="Arial" w:cs="Arial"/>
          <w:sz w:val="22"/>
          <w:szCs w:val="22"/>
          <w:lang w:val="en-US" w:eastAsia="ja-JP"/>
        </w:rPr>
      </w:pPr>
    </w:p>
    <w:p w14:paraId="0C7973A8" w14:textId="77777777" w:rsidR="009504CA" w:rsidRDefault="009504CA" w:rsidP="00DB55A6">
      <w:pPr>
        <w:autoSpaceDE w:val="0"/>
        <w:autoSpaceDN w:val="0"/>
        <w:adjustRightInd w:val="0"/>
        <w:rPr>
          <w:rFonts w:ascii="Arial" w:hAnsi="Arial" w:cs="Arial"/>
          <w:sz w:val="22"/>
          <w:szCs w:val="22"/>
          <w:lang w:val="en-US" w:eastAsia="ja-JP"/>
        </w:rPr>
      </w:pPr>
    </w:p>
    <w:p w14:paraId="49DF76A2" w14:textId="77777777" w:rsidR="009504CA" w:rsidRPr="00232597" w:rsidRDefault="009504CA" w:rsidP="009504CA">
      <w:pPr>
        <w:pStyle w:val="ListParagraph"/>
        <w:numPr>
          <w:ilvl w:val="0"/>
          <w:numId w:val="45"/>
        </w:numPr>
        <w:rPr>
          <w:rFonts w:ascii="Arial" w:hAnsi="Arial" w:cs="Arial"/>
          <w:color w:val="000000" w:themeColor="text1"/>
        </w:rPr>
      </w:pPr>
      <w:r w:rsidRPr="00232597">
        <w:rPr>
          <w:rFonts w:ascii="Arial" w:hAnsi="Arial" w:cs="Arial"/>
          <w:color w:val="000000" w:themeColor="text1"/>
        </w:rPr>
        <w:t>Which change might cause an increase in the Australian trade weighted index (TWI)?</w:t>
      </w:r>
    </w:p>
    <w:p w14:paraId="1CD6F4F4"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Pr="00232597">
        <w:rPr>
          <w:rFonts w:ascii="Arial" w:hAnsi="Arial" w:cs="Arial"/>
          <w:bCs/>
          <w:color w:val="000000" w:themeColor="text1"/>
          <w:sz w:val="22"/>
          <w:szCs w:val="22"/>
        </w:rPr>
        <w:t>A wheat crop failure in France leading to increased wheat imports from Australia.</w:t>
      </w:r>
    </w:p>
    <w:p w14:paraId="7D7FEEC8"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Pr="00232597">
        <w:rPr>
          <w:rFonts w:ascii="Arial" w:hAnsi="Arial" w:cs="Arial"/>
          <w:bCs/>
          <w:color w:val="000000" w:themeColor="text1"/>
          <w:sz w:val="22"/>
          <w:szCs w:val="22"/>
        </w:rPr>
        <w:t>A switch by US consumers from wine produced in Australia to wine produced in New Zealand.</w:t>
      </w:r>
    </w:p>
    <w:p w14:paraId="2FF86D10"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Pr="00232597">
        <w:rPr>
          <w:rFonts w:ascii="Arial" w:hAnsi="Arial" w:cs="Arial"/>
          <w:bCs/>
          <w:color w:val="000000" w:themeColor="text1"/>
          <w:sz w:val="22"/>
          <w:szCs w:val="22"/>
        </w:rPr>
        <w:t>A switch in the destination of Japanese tourists from Australia to Europe.</w:t>
      </w:r>
    </w:p>
    <w:p w14:paraId="687CC2C5"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Pr="00232597">
        <w:rPr>
          <w:rFonts w:ascii="Arial" w:hAnsi="Arial" w:cs="Arial"/>
          <w:bCs/>
          <w:color w:val="000000" w:themeColor="text1"/>
          <w:sz w:val="22"/>
          <w:szCs w:val="22"/>
        </w:rPr>
        <w:t>Decreased investment by Chinese residents in financial and real assets in Australia.</w:t>
      </w:r>
    </w:p>
    <w:p w14:paraId="4363CEA6" w14:textId="77777777" w:rsidR="009504CA" w:rsidRPr="001978FE" w:rsidRDefault="009504CA" w:rsidP="00DB55A6">
      <w:pPr>
        <w:autoSpaceDE w:val="0"/>
        <w:autoSpaceDN w:val="0"/>
        <w:adjustRightInd w:val="0"/>
        <w:rPr>
          <w:rFonts w:ascii="Arial" w:hAnsi="Arial" w:cs="Arial"/>
          <w:sz w:val="22"/>
          <w:szCs w:val="22"/>
          <w:lang w:val="en-US" w:eastAsia="ja-JP"/>
        </w:rPr>
      </w:pPr>
    </w:p>
    <w:p w14:paraId="5BE8DAEE" w14:textId="77777777" w:rsidR="009504CA" w:rsidRDefault="009504CA">
      <w:pPr>
        <w:spacing w:after="200"/>
        <w:rPr>
          <w:rFonts w:ascii="Arial" w:eastAsiaTheme="minorEastAsia" w:hAnsi="Arial" w:cs="Arial"/>
          <w:color w:val="000000" w:themeColor="text1"/>
          <w:sz w:val="22"/>
          <w:szCs w:val="22"/>
          <w:lang w:eastAsia="en-AU"/>
        </w:rPr>
      </w:pPr>
      <w:r>
        <w:rPr>
          <w:rFonts w:ascii="Arial" w:hAnsi="Arial" w:cs="Arial"/>
          <w:color w:val="000000" w:themeColor="text1"/>
        </w:rPr>
        <w:br w:type="page"/>
      </w:r>
    </w:p>
    <w:p w14:paraId="3F6A22DA" w14:textId="2A56B84B" w:rsidR="00DB55A6" w:rsidRPr="00232597" w:rsidRDefault="00DB55A6" w:rsidP="00232597">
      <w:pPr>
        <w:pStyle w:val="ListParagraph"/>
        <w:numPr>
          <w:ilvl w:val="0"/>
          <w:numId w:val="45"/>
        </w:numPr>
        <w:rPr>
          <w:rFonts w:ascii="Arial" w:hAnsi="Arial" w:cs="Arial"/>
          <w:color w:val="000000" w:themeColor="text1"/>
        </w:rPr>
      </w:pPr>
      <w:r w:rsidRPr="00232597">
        <w:rPr>
          <w:rFonts w:ascii="Arial" w:hAnsi="Arial" w:cs="Arial"/>
          <w:color w:val="000000" w:themeColor="text1"/>
        </w:rPr>
        <w:lastRenderedPageBreak/>
        <w:t>The table shows how much rice and wheat two countries, X and Y, can grow when each country divides its resources equally between growing rice and wheat. Assume that each country now specialises according to comparative advantage and trades with the other country.</w:t>
      </w:r>
    </w:p>
    <w:p w14:paraId="65C7E21B" w14:textId="77777777" w:rsidR="00DB55A6" w:rsidRDefault="00DB55A6" w:rsidP="00DB55A6">
      <w:pPr>
        <w:pStyle w:val="ListParagraph"/>
        <w:autoSpaceDE w:val="0"/>
        <w:autoSpaceDN w:val="0"/>
        <w:adjustRightInd w:val="0"/>
        <w:jc w:val="center"/>
        <w:rPr>
          <w:rFonts w:ascii="Arial" w:hAnsi="Arial" w:cs="Arial"/>
          <w:lang w:val="en-US" w:eastAsia="ja-JP"/>
        </w:rPr>
      </w:pPr>
    </w:p>
    <w:tbl>
      <w:tblPr>
        <w:tblStyle w:val="TableGrid"/>
        <w:tblW w:w="0" w:type="auto"/>
        <w:jc w:val="center"/>
        <w:tblLook w:val="04A0" w:firstRow="1" w:lastRow="0" w:firstColumn="1" w:lastColumn="0" w:noHBand="0" w:noVBand="1"/>
      </w:tblPr>
      <w:tblGrid>
        <w:gridCol w:w="2110"/>
        <w:gridCol w:w="2268"/>
        <w:gridCol w:w="2268"/>
      </w:tblGrid>
      <w:tr w:rsidR="00DB55A6" w14:paraId="70A0822C" w14:textId="77777777" w:rsidTr="00DB55A6">
        <w:trPr>
          <w:jc w:val="center"/>
        </w:trPr>
        <w:tc>
          <w:tcPr>
            <w:tcW w:w="2110" w:type="dxa"/>
          </w:tcPr>
          <w:p w14:paraId="403A08A4" w14:textId="77777777" w:rsidR="00DB55A6" w:rsidRDefault="00DB55A6" w:rsidP="00DB55A6">
            <w:pPr>
              <w:pStyle w:val="ListParagraph"/>
              <w:autoSpaceDE w:val="0"/>
              <w:autoSpaceDN w:val="0"/>
              <w:adjustRightInd w:val="0"/>
              <w:ind w:left="0"/>
              <w:jc w:val="center"/>
              <w:rPr>
                <w:rFonts w:ascii="Arial" w:hAnsi="Arial" w:cs="Arial"/>
                <w:lang w:val="en-US" w:eastAsia="ja-JP"/>
              </w:rPr>
            </w:pPr>
          </w:p>
        </w:tc>
        <w:tc>
          <w:tcPr>
            <w:tcW w:w="2268" w:type="dxa"/>
          </w:tcPr>
          <w:p w14:paraId="0D6A4576"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Country X</w:t>
            </w:r>
          </w:p>
        </w:tc>
        <w:tc>
          <w:tcPr>
            <w:tcW w:w="2268" w:type="dxa"/>
          </w:tcPr>
          <w:p w14:paraId="40F77717"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Country Y</w:t>
            </w:r>
          </w:p>
        </w:tc>
      </w:tr>
      <w:tr w:rsidR="00DB55A6" w14:paraId="0B35D8B1" w14:textId="77777777" w:rsidTr="00DB55A6">
        <w:trPr>
          <w:jc w:val="center"/>
        </w:trPr>
        <w:tc>
          <w:tcPr>
            <w:tcW w:w="2110" w:type="dxa"/>
          </w:tcPr>
          <w:p w14:paraId="58AEC380"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Rice (units)</w:t>
            </w:r>
          </w:p>
        </w:tc>
        <w:tc>
          <w:tcPr>
            <w:tcW w:w="2268" w:type="dxa"/>
          </w:tcPr>
          <w:p w14:paraId="438EE688"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900 million</w:t>
            </w:r>
          </w:p>
        </w:tc>
        <w:tc>
          <w:tcPr>
            <w:tcW w:w="2268" w:type="dxa"/>
          </w:tcPr>
          <w:p w14:paraId="5C2ED1DC"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100 million</w:t>
            </w:r>
          </w:p>
        </w:tc>
      </w:tr>
      <w:tr w:rsidR="00DB55A6" w14:paraId="5E3896B8" w14:textId="77777777" w:rsidTr="00DB55A6">
        <w:trPr>
          <w:jc w:val="center"/>
        </w:trPr>
        <w:tc>
          <w:tcPr>
            <w:tcW w:w="2110" w:type="dxa"/>
          </w:tcPr>
          <w:p w14:paraId="2BC6A3C4"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Wheat (units)</w:t>
            </w:r>
          </w:p>
        </w:tc>
        <w:tc>
          <w:tcPr>
            <w:tcW w:w="2268" w:type="dxa"/>
          </w:tcPr>
          <w:p w14:paraId="7E856925"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300 million</w:t>
            </w:r>
          </w:p>
        </w:tc>
        <w:tc>
          <w:tcPr>
            <w:tcW w:w="2268" w:type="dxa"/>
          </w:tcPr>
          <w:p w14:paraId="5F1FB390" w14:textId="77777777" w:rsidR="00DB55A6" w:rsidRDefault="00DB55A6" w:rsidP="00DB55A6">
            <w:pPr>
              <w:pStyle w:val="ListParagraph"/>
              <w:autoSpaceDE w:val="0"/>
              <w:autoSpaceDN w:val="0"/>
              <w:adjustRightInd w:val="0"/>
              <w:ind w:left="0"/>
              <w:jc w:val="center"/>
              <w:rPr>
                <w:rFonts w:ascii="Arial" w:hAnsi="Arial" w:cs="Arial"/>
                <w:lang w:val="en-US" w:eastAsia="ja-JP"/>
              </w:rPr>
            </w:pPr>
            <w:r>
              <w:rPr>
                <w:rFonts w:ascii="Arial" w:hAnsi="Arial" w:cs="Arial"/>
                <w:lang w:val="en-US" w:eastAsia="ja-JP"/>
              </w:rPr>
              <w:t>50 million</w:t>
            </w:r>
          </w:p>
        </w:tc>
      </w:tr>
    </w:tbl>
    <w:p w14:paraId="3BFAF0E7" w14:textId="77777777" w:rsidR="00DB55A6" w:rsidRDefault="00DB55A6" w:rsidP="00DB55A6">
      <w:pPr>
        <w:pStyle w:val="ListParagraph"/>
        <w:autoSpaceDE w:val="0"/>
        <w:autoSpaceDN w:val="0"/>
        <w:adjustRightInd w:val="0"/>
        <w:jc w:val="center"/>
        <w:rPr>
          <w:rFonts w:ascii="Arial" w:hAnsi="Arial" w:cs="Arial"/>
          <w:lang w:val="en-US" w:eastAsia="ja-JP"/>
        </w:rPr>
      </w:pPr>
    </w:p>
    <w:p w14:paraId="24F8A284" w14:textId="77777777" w:rsidR="00DB55A6" w:rsidRPr="004D39B1" w:rsidRDefault="00DB55A6" w:rsidP="00DB55A6">
      <w:pPr>
        <w:pStyle w:val="ListParagraph"/>
        <w:autoSpaceDE w:val="0"/>
        <w:autoSpaceDN w:val="0"/>
        <w:adjustRightInd w:val="0"/>
        <w:rPr>
          <w:rFonts w:ascii="Arial" w:hAnsi="Arial" w:cs="Arial"/>
          <w:lang w:val="en-US" w:eastAsia="ja-JP"/>
        </w:rPr>
      </w:pPr>
      <w:r w:rsidRPr="004D39B1">
        <w:rPr>
          <w:rFonts w:ascii="Arial" w:hAnsi="Arial" w:cs="Arial"/>
          <w:lang w:val="en-US" w:eastAsia="ja-JP"/>
        </w:rPr>
        <w:t>Which terms of trade would benefit both countries?</w:t>
      </w:r>
    </w:p>
    <w:p w14:paraId="717F5833" w14:textId="43DF2588"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1 wheat = 2 rice</w:t>
      </w:r>
    </w:p>
    <w:p w14:paraId="3D6789D9" w14:textId="2E7A4B34"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1 wheat = 2.5 rice</w:t>
      </w:r>
    </w:p>
    <w:p w14:paraId="48202445" w14:textId="67D9AE64"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1 wheat = 3 rice</w:t>
      </w:r>
    </w:p>
    <w:p w14:paraId="141C4E20" w14:textId="4514FA31"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1 wheat = 5 rice</w:t>
      </w:r>
    </w:p>
    <w:p w14:paraId="1CEDDA0C" w14:textId="77777777" w:rsidR="00DB55A6" w:rsidRDefault="00DB55A6" w:rsidP="00DB55A6">
      <w:pPr>
        <w:pStyle w:val="NormalText"/>
        <w:ind w:left="567" w:hanging="567"/>
        <w:rPr>
          <w:rFonts w:ascii="Arial" w:hAnsi="Arial" w:cs="Arial"/>
          <w:sz w:val="22"/>
          <w:szCs w:val="22"/>
          <w:lang w:val="en-AU"/>
        </w:rPr>
      </w:pPr>
    </w:p>
    <w:p w14:paraId="695F91EC" w14:textId="77777777" w:rsidR="00DB55A6" w:rsidRDefault="00DB55A6" w:rsidP="00DB55A6">
      <w:pPr>
        <w:pStyle w:val="NormalText"/>
        <w:rPr>
          <w:rFonts w:ascii="Arial" w:hAnsi="Arial" w:cs="Arial"/>
          <w:sz w:val="22"/>
          <w:szCs w:val="22"/>
          <w:lang w:val="en-AU"/>
        </w:rPr>
      </w:pPr>
    </w:p>
    <w:p w14:paraId="126DEE9E" w14:textId="77777777" w:rsidR="00DB55A6" w:rsidRPr="00232597" w:rsidRDefault="00DB55A6" w:rsidP="00232597">
      <w:pPr>
        <w:pStyle w:val="ListParagraph"/>
        <w:numPr>
          <w:ilvl w:val="0"/>
          <w:numId w:val="45"/>
        </w:numPr>
        <w:rPr>
          <w:rFonts w:ascii="Arial" w:hAnsi="Arial" w:cs="Arial"/>
          <w:color w:val="000000" w:themeColor="text1"/>
        </w:rPr>
      </w:pPr>
      <w:r w:rsidRPr="00232597">
        <w:rPr>
          <w:rFonts w:ascii="Arial" w:hAnsi="Arial" w:cs="Arial"/>
          <w:color w:val="000000" w:themeColor="text1"/>
        </w:rPr>
        <w:t>The diagram shows the domestic and world demand and supply for a good.</w:t>
      </w:r>
    </w:p>
    <w:p w14:paraId="1E67DBBF" w14:textId="77777777" w:rsidR="00DB55A6" w:rsidRDefault="00DB55A6" w:rsidP="00DB55A6">
      <w:pPr>
        <w:pStyle w:val="NormalText"/>
        <w:ind w:left="720"/>
        <w:rPr>
          <w:rFonts w:ascii="Arial" w:hAnsi="Arial" w:cs="Arial"/>
          <w:sz w:val="22"/>
          <w:szCs w:val="22"/>
          <w:lang w:val="en-AU"/>
        </w:rPr>
      </w:pPr>
      <w:r w:rsidRPr="004D4400">
        <w:rPr>
          <w:rFonts w:ascii="Arial" w:hAnsi="Arial" w:cs="Arial"/>
          <w:noProof/>
          <w:sz w:val="22"/>
          <w:szCs w:val="22"/>
          <w:lang w:val="en-AU"/>
        </w:rPr>
        <w:drawing>
          <wp:inline distT="0" distB="0" distL="0" distR="0" wp14:anchorId="60930FB1" wp14:editId="04CDF0D1">
            <wp:extent cx="4363041" cy="2480733"/>
            <wp:effectExtent l="0" t="0" r="0" b="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44" cy="2485795"/>
                    </a:xfrm>
                    <a:prstGeom prst="rect">
                      <a:avLst/>
                    </a:prstGeom>
                  </pic:spPr>
                </pic:pic>
              </a:graphicData>
            </a:graphic>
          </wp:inline>
        </w:drawing>
      </w:r>
    </w:p>
    <w:p w14:paraId="1165F8A5" w14:textId="77777777" w:rsidR="00DB55A6" w:rsidRPr="00232597" w:rsidRDefault="00DB55A6" w:rsidP="00232597">
      <w:pPr>
        <w:pStyle w:val="ListParagraph"/>
        <w:ind w:left="360"/>
        <w:rPr>
          <w:rFonts w:ascii="Arial" w:hAnsi="Arial" w:cs="Arial"/>
          <w:color w:val="000000" w:themeColor="text1"/>
        </w:rPr>
      </w:pPr>
      <w:r w:rsidRPr="00232597">
        <w:rPr>
          <w:rFonts w:ascii="Arial" w:hAnsi="Arial" w:cs="Arial"/>
          <w:color w:val="000000" w:themeColor="text1"/>
        </w:rPr>
        <w:t>The government imposes a tariff on imports of the good. What will happen to the quantity imported?</w:t>
      </w:r>
    </w:p>
    <w:p w14:paraId="100085A5" w14:textId="0FA9F921"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It will fall from OQ5 to OQ4.</w:t>
      </w:r>
    </w:p>
    <w:p w14:paraId="7F13CB27" w14:textId="3E18A10D"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It will fall from Q1Q3 to Q2Q3.</w:t>
      </w:r>
    </w:p>
    <w:p w14:paraId="35658A8F" w14:textId="54537C2B"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FB1163" w:rsidRPr="00232597">
        <w:rPr>
          <w:rFonts w:ascii="Arial" w:hAnsi="Arial" w:cs="Arial"/>
          <w:bCs/>
          <w:color w:val="000000" w:themeColor="text1"/>
          <w:sz w:val="22"/>
          <w:szCs w:val="22"/>
        </w:rPr>
        <w:t>It will fall from Q1Q5 to Q2Q4.</w:t>
      </w:r>
    </w:p>
    <w:p w14:paraId="6531CE29" w14:textId="30512AEC" w:rsidR="00DB55A6" w:rsidRDefault="00232597" w:rsidP="00FB1163">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FB1163" w:rsidRPr="00232597">
        <w:rPr>
          <w:rFonts w:ascii="Arial" w:hAnsi="Arial" w:cs="Arial"/>
          <w:bCs/>
          <w:color w:val="000000" w:themeColor="text1"/>
          <w:sz w:val="22"/>
          <w:szCs w:val="22"/>
        </w:rPr>
        <w:t>It will fall from Q2Q5 to Q3Q4.</w:t>
      </w:r>
    </w:p>
    <w:p w14:paraId="34E87168" w14:textId="0F23B375" w:rsidR="00FB1163" w:rsidRDefault="00FB1163" w:rsidP="00FB1163">
      <w:pPr>
        <w:pStyle w:val="NormalText"/>
        <w:spacing w:before="60"/>
        <w:ind w:left="1134" w:hanging="567"/>
        <w:rPr>
          <w:rFonts w:ascii="Arial" w:hAnsi="Arial" w:cs="Arial"/>
          <w:sz w:val="22"/>
          <w:szCs w:val="22"/>
        </w:rPr>
      </w:pPr>
    </w:p>
    <w:p w14:paraId="67A83E8F" w14:textId="77777777" w:rsidR="009504CA" w:rsidRDefault="009504CA" w:rsidP="00FB1163">
      <w:pPr>
        <w:pStyle w:val="NormalText"/>
        <w:spacing w:before="60"/>
        <w:ind w:left="1134" w:hanging="567"/>
        <w:rPr>
          <w:rFonts w:ascii="Arial" w:hAnsi="Arial" w:cs="Arial"/>
          <w:sz w:val="22"/>
          <w:szCs w:val="22"/>
        </w:rPr>
      </w:pPr>
    </w:p>
    <w:p w14:paraId="686F0B66" w14:textId="77777777" w:rsidR="009504CA" w:rsidRDefault="009504CA">
      <w:pPr>
        <w:spacing w:after="200"/>
        <w:rPr>
          <w:rFonts w:ascii="Arial" w:hAnsi="Arial" w:cs="Arial"/>
          <w:color w:val="000000"/>
          <w:sz w:val="22"/>
          <w:szCs w:val="22"/>
          <w:lang w:val="en-US"/>
        </w:rPr>
      </w:pPr>
      <w:r>
        <w:rPr>
          <w:rFonts w:ascii="Arial" w:hAnsi="Arial" w:cs="Arial"/>
          <w:sz w:val="22"/>
          <w:szCs w:val="22"/>
        </w:rPr>
        <w:br w:type="page"/>
      </w:r>
    </w:p>
    <w:p w14:paraId="42BED5C8" w14:textId="3C74D07C" w:rsidR="00DB55A6" w:rsidRPr="004F494A" w:rsidRDefault="00DB55A6" w:rsidP="00DB55A6">
      <w:pPr>
        <w:pStyle w:val="NormalText"/>
        <w:numPr>
          <w:ilvl w:val="0"/>
          <w:numId w:val="45"/>
        </w:numPr>
        <w:rPr>
          <w:rFonts w:ascii="Arial" w:hAnsi="Arial" w:cs="Arial"/>
          <w:sz w:val="22"/>
          <w:szCs w:val="22"/>
        </w:rPr>
      </w:pPr>
      <w:r>
        <w:rPr>
          <w:rFonts w:ascii="Arial" w:hAnsi="Arial" w:cs="Arial"/>
          <w:sz w:val="22"/>
          <w:szCs w:val="22"/>
        </w:rPr>
        <w:lastRenderedPageBreak/>
        <w:t>If a global contraction</w:t>
      </w:r>
      <w:r w:rsidRPr="004F494A">
        <w:rPr>
          <w:rFonts w:ascii="Arial" w:hAnsi="Arial" w:cs="Arial"/>
          <w:sz w:val="22"/>
          <w:szCs w:val="22"/>
        </w:rPr>
        <w:t xml:space="preserve"> resulted in fewer tourists from other countries visiting </w:t>
      </w:r>
      <w:r>
        <w:rPr>
          <w:rFonts w:ascii="Arial" w:hAnsi="Arial" w:cs="Arial"/>
          <w:sz w:val="22"/>
          <w:szCs w:val="22"/>
        </w:rPr>
        <w:t>Australia, h</w:t>
      </w:r>
      <w:r w:rsidRPr="004F494A">
        <w:rPr>
          <w:rFonts w:ascii="Arial" w:hAnsi="Arial" w:cs="Arial"/>
          <w:sz w:val="22"/>
          <w:szCs w:val="22"/>
        </w:rPr>
        <w:t xml:space="preserve">ow would this be recorded in </w:t>
      </w:r>
      <w:r>
        <w:rPr>
          <w:rFonts w:ascii="Arial" w:hAnsi="Arial" w:cs="Arial"/>
          <w:sz w:val="22"/>
          <w:szCs w:val="22"/>
        </w:rPr>
        <w:t>Australia’s</w:t>
      </w:r>
      <w:r w:rsidRPr="004F494A">
        <w:rPr>
          <w:rFonts w:ascii="Arial" w:hAnsi="Arial" w:cs="Arial"/>
          <w:sz w:val="22"/>
          <w:szCs w:val="22"/>
        </w:rPr>
        <w:t xml:space="preserve"> current account of the balance of payments?</w:t>
      </w:r>
    </w:p>
    <w:p w14:paraId="2E1C4029" w14:textId="26C0D6A7"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a decrease in credits in the current account.</w:t>
      </w:r>
    </w:p>
    <w:p w14:paraId="0CD62AF5" w14:textId="51DA744B"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a decrease in debits in the current account.</w:t>
      </w:r>
    </w:p>
    <w:p w14:paraId="0F3AA61D" w14:textId="775ADFE5"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a decrease in credits in the capital and financial account.</w:t>
      </w:r>
    </w:p>
    <w:p w14:paraId="58036759" w14:textId="744C39A4"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a decrease in debits in the capital and financial account.</w:t>
      </w:r>
    </w:p>
    <w:p w14:paraId="15A09FBF" w14:textId="0715268B" w:rsidR="00DB55A6" w:rsidRDefault="00DB55A6" w:rsidP="00DB55A6">
      <w:pPr>
        <w:pStyle w:val="NormalText"/>
        <w:rPr>
          <w:rFonts w:ascii="Arial" w:hAnsi="Arial" w:cs="Arial"/>
          <w:sz w:val="22"/>
          <w:szCs w:val="22"/>
          <w:lang w:val="en-AU"/>
        </w:rPr>
      </w:pPr>
    </w:p>
    <w:p w14:paraId="517457D8" w14:textId="77777777" w:rsidR="009504CA" w:rsidRDefault="009504CA" w:rsidP="00DB55A6">
      <w:pPr>
        <w:pStyle w:val="NormalText"/>
        <w:rPr>
          <w:rFonts w:ascii="Arial" w:hAnsi="Arial" w:cs="Arial"/>
          <w:sz w:val="22"/>
          <w:szCs w:val="22"/>
          <w:lang w:val="en-AU"/>
        </w:rPr>
      </w:pPr>
    </w:p>
    <w:p w14:paraId="4E1D10C4" w14:textId="77777777" w:rsidR="00DB55A6" w:rsidRPr="00232597" w:rsidRDefault="00DB55A6" w:rsidP="00232597">
      <w:pPr>
        <w:pStyle w:val="ListParagraph"/>
        <w:numPr>
          <w:ilvl w:val="0"/>
          <w:numId w:val="45"/>
        </w:numPr>
        <w:rPr>
          <w:rFonts w:ascii="Arial" w:hAnsi="Arial" w:cs="Arial"/>
          <w:color w:val="000000" w:themeColor="text1"/>
        </w:rPr>
      </w:pPr>
      <w:r w:rsidRPr="00232597">
        <w:rPr>
          <w:rFonts w:ascii="Arial" w:hAnsi="Arial" w:cs="Arial"/>
          <w:color w:val="000000" w:themeColor="text1"/>
        </w:rPr>
        <w:t>How will a fall in Australia’s interest rate differential affect the Australian dollar (AUD)?</w:t>
      </w:r>
    </w:p>
    <w:p w14:paraId="4C1919C0" w14:textId="4CD41F4A"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 AUD will depreciate due to a decrease in the terms of trade.</w:t>
      </w:r>
    </w:p>
    <w:p w14:paraId="79FDBFD3" w14:textId="62164614"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 AUD will appreciate due to an increase in foreign investment.</w:t>
      </w:r>
    </w:p>
    <w:p w14:paraId="16B50322" w14:textId="1B2B69D8"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 AUD will appreciate due to an increase in capital outflow.</w:t>
      </w:r>
    </w:p>
    <w:p w14:paraId="3945DE08" w14:textId="2C74816D"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 AUD will depreciate due to a decrease in capital inflow.</w:t>
      </w:r>
    </w:p>
    <w:p w14:paraId="4863B8F7" w14:textId="2B4C46AF" w:rsidR="00DB55A6" w:rsidRDefault="00DB55A6" w:rsidP="00DB55A6">
      <w:pPr>
        <w:pStyle w:val="NormalText"/>
        <w:widowControl/>
        <w:ind w:left="1134" w:hanging="567"/>
        <w:rPr>
          <w:rFonts w:ascii="Arial" w:hAnsi="Arial" w:cs="Arial"/>
          <w:sz w:val="22"/>
          <w:szCs w:val="22"/>
          <w:lang w:val="en-AU"/>
        </w:rPr>
      </w:pPr>
    </w:p>
    <w:p w14:paraId="28407607" w14:textId="77777777" w:rsidR="009504CA" w:rsidRDefault="009504CA" w:rsidP="00DB55A6">
      <w:pPr>
        <w:pStyle w:val="NormalText"/>
        <w:widowControl/>
        <w:ind w:left="1134" w:hanging="567"/>
        <w:rPr>
          <w:rFonts w:ascii="Arial" w:hAnsi="Arial" w:cs="Arial"/>
          <w:sz w:val="22"/>
          <w:szCs w:val="22"/>
          <w:lang w:val="en-AU"/>
        </w:rPr>
      </w:pPr>
    </w:p>
    <w:p w14:paraId="1B83A525" w14:textId="07130FF6" w:rsidR="00FB1163" w:rsidRPr="00FB1163" w:rsidRDefault="00FB1163" w:rsidP="00FB1163">
      <w:pPr>
        <w:pStyle w:val="ListParagraph"/>
        <w:numPr>
          <w:ilvl w:val="0"/>
          <w:numId w:val="45"/>
        </w:numPr>
        <w:rPr>
          <w:rFonts w:ascii="Arial" w:hAnsi="Arial" w:cs="Arial"/>
          <w:color w:val="000000" w:themeColor="text1"/>
        </w:rPr>
      </w:pPr>
      <w:r>
        <w:rPr>
          <w:rFonts w:ascii="Arial" w:hAnsi="Arial" w:cs="Arial"/>
          <w:color w:val="000000" w:themeColor="text1"/>
        </w:rPr>
        <w:t>An improvement in the commodity price index associated with a depreciation of the exchange rate could lead to which of the following outcomes:</w:t>
      </w:r>
    </w:p>
    <w:p w14:paraId="1F683CC4" w14:textId="654D8569"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FB1163">
        <w:rPr>
          <w:rFonts w:ascii="Arial" w:hAnsi="Arial" w:cs="Arial"/>
          <w:bCs/>
          <w:color w:val="000000" w:themeColor="text1"/>
          <w:sz w:val="22"/>
          <w:szCs w:val="22"/>
        </w:rPr>
        <w:t>an increase in imports due to increased income from the improvement in the terms of trade.</w:t>
      </w:r>
    </w:p>
    <w:p w14:paraId="7CEFF228" w14:textId="0F5D7F6F"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FB1163">
        <w:rPr>
          <w:rFonts w:ascii="Arial" w:hAnsi="Arial" w:cs="Arial"/>
          <w:bCs/>
          <w:color w:val="000000" w:themeColor="text1"/>
          <w:sz w:val="22"/>
          <w:szCs w:val="22"/>
        </w:rPr>
        <w:t>a decrease in foreign investment leading to an increase in the capital and financial account surplus.</w:t>
      </w:r>
    </w:p>
    <w:p w14:paraId="1C29E943" w14:textId="56811251"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FB1163">
        <w:rPr>
          <w:rFonts w:ascii="Arial" w:hAnsi="Arial" w:cs="Arial"/>
          <w:bCs/>
          <w:color w:val="000000" w:themeColor="text1"/>
          <w:sz w:val="22"/>
          <w:szCs w:val="22"/>
        </w:rPr>
        <w:t>an increase in the trade balance leading to a current account surplus.</w:t>
      </w:r>
    </w:p>
    <w:p w14:paraId="0EE66537" w14:textId="5D9C4FDE"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FB1163">
        <w:rPr>
          <w:rFonts w:ascii="Arial" w:hAnsi="Arial" w:cs="Arial"/>
          <w:bCs/>
          <w:color w:val="000000" w:themeColor="text1"/>
          <w:sz w:val="22"/>
          <w:szCs w:val="22"/>
        </w:rPr>
        <w:t>an increase in royalties paid to the government, leading to a budget deficit.</w:t>
      </w:r>
    </w:p>
    <w:p w14:paraId="37C5B976" w14:textId="4BFCA4D6" w:rsidR="00DB55A6" w:rsidRDefault="00DB55A6" w:rsidP="00DB55A6">
      <w:pPr>
        <w:pStyle w:val="NormalText"/>
        <w:widowControl/>
        <w:ind w:left="1134" w:hanging="567"/>
        <w:rPr>
          <w:rFonts w:ascii="Arial" w:hAnsi="Arial" w:cs="Arial"/>
          <w:sz w:val="22"/>
          <w:szCs w:val="22"/>
          <w:lang w:val="en-AU"/>
        </w:rPr>
      </w:pPr>
    </w:p>
    <w:p w14:paraId="364C8BB8" w14:textId="77777777" w:rsidR="009504CA" w:rsidRDefault="009504CA" w:rsidP="00DB55A6">
      <w:pPr>
        <w:pStyle w:val="NormalText"/>
        <w:widowControl/>
        <w:ind w:left="1134" w:hanging="567"/>
        <w:rPr>
          <w:rFonts w:ascii="Arial" w:hAnsi="Arial" w:cs="Arial"/>
          <w:sz w:val="22"/>
          <w:szCs w:val="22"/>
          <w:lang w:val="en-AU"/>
        </w:rPr>
      </w:pPr>
    </w:p>
    <w:p w14:paraId="3768AC79" w14:textId="77777777" w:rsidR="00DB55A6" w:rsidRDefault="00DB55A6" w:rsidP="00232597">
      <w:pPr>
        <w:pStyle w:val="ListParagraph"/>
        <w:numPr>
          <w:ilvl w:val="0"/>
          <w:numId w:val="45"/>
        </w:numPr>
        <w:rPr>
          <w:rFonts w:ascii="Arial" w:hAnsi="Arial" w:cs="Arial"/>
        </w:rPr>
      </w:pPr>
      <w:r w:rsidRPr="00232597">
        <w:rPr>
          <w:rFonts w:ascii="Arial" w:hAnsi="Arial" w:cs="Arial"/>
          <w:color w:val="000000" w:themeColor="text1"/>
        </w:rPr>
        <w:t>The table shows indicators of a country’s economic performance over a two-year period.</w:t>
      </w:r>
    </w:p>
    <w:p w14:paraId="45AD782C" w14:textId="77777777" w:rsidR="00DB55A6" w:rsidRDefault="00DB55A6" w:rsidP="00DB55A6">
      <w:pPr>
        <w:pStyle w:val="NormalText"/>
        <w:ind w:left="720"/>
        <w:rPr>
          <w:rFonts w:ascii="Arial" w:hAnsi="Arial" w:cs="Arial"/>
          <w:sz w:val="22"/>
          <w:szCs w:val="22"/>
        </w:rPr>
      </w:pPr>
    </w:p>
    <w:tbl>
      <w:tblPr>
        <w:tblStyle w:val="TableGrid"/>
        <w:tblW w:w="0" w:type="auto"/>
        <w:jc w:val="center"/>
        <w:tblLook w:val="04A0" w:firstRow="1" w:lastRow="0" w:firstColumn="1" w:lastColumn="0" w:noHBand="0" w:noVBand="1"/>
      </w:tblPr>
      <w:tblGrid>
        <w:gridCol w:w="813"/>
        <w:gridCol w:w="2796"/>
        <w:gridCol w:w="1793"/>
        <w:gridCol w:w="1791"/>
        <w:gridCol w:w="1817"/>
      </w:tblGrid>
      <w:tr w:rsidR="00DB55A6" w14:paraId="1F7D3C04" w14:textId="77777777" w:rsidTr="00DB55A6">
        <w:trPr>
          <w:jc w:val="center"/>
        </w:trPr>
        <w:tc>
          <w:tcPr>
            <w:tcW w:w="835" w:type="dxa"/>
          </w:tcPr>
          <w:p w14:paraId="2AE7FE23" w14:textId="77777777" w:rsidR="00DB55A6" w:rsidRDefault="00DB55A6" w:rsidP="00DB55A6">
            <w:pPr>
              <w:pStyle w:val="NormalText"/>
              <w:jc w:val="center"/>
              <w:rPr>
                <w:rFonts w:ascii="Arial" w:hAnsi="Arial" w:cs="Arial"/>
                <w:sz w:val="22"/>
                <w:szCs w:val="22"/>
              </w:rPr>
            </w:pPr>
            <w:r>
              <w:rPr>
                <w:rFonts w:ascii="Arial" w:hAnsi="Arial" w:cs="Arial"/>
                <w:sz w:val="22"/>
                <w:szCs w:val="22"/>
              </w:rPr>
              <w:t>Year</w:t>
            </w:r>
          </w:p>
        </w:tc>
        <w:tc>
          <w:tcPr>
            <w:tcW w:w="3057" w:type="dxa"/>
          </w:tcPr>
          <w:p w14:paraId="210D4980" w14:textId="77777777" w:rsidR="00DB55A6" w:rsidRDefault="00DB55A6" w:rsidP="00DB55A6">
            <w:pPr>
              <w:pStyle w:val="NormalText"/>
              <w:jc w:val="center"/>
              <w:rPr>
                <w:rFonts w:ascii="Arial" w:hAnsi="Arial" w:cs="Arial"/>
                <w:sz w:val="22"/>
                <w:szCs w:val="22"/>
              </w:rPr>
            </w:pPr>
            <w:r>
              <w:rPr>
                <w:rFonts w:ascii="Arial" w:hAnsi="Arial" w:cs="Arial"/>
                <w:sz w:val="22"/>
                <w:szCs w:val="22"/>
              </w:rPr>
              <w:t>Exchange rate index</w:t>
            </w:r>
          </w:p>
        </w:tc>
        <w:tc>
          <w:tcPr>
            <w:tcW w:w="1946" w:type="dxa"/>
          </w:tcPr>
          <w:p w14:paraId="15C9839A" w14:textId="77777777" w:rsidR="00DB55A6" w:rsidRDefault="00DB55A6" w:rsidP="00DB55A6">
            <w:pPr>
              <w:pStyle w:val="NormalText"/>
              <w:jc w:val="center"/>
              <w:rPr>
                <w:rFonts w:ascii="Arial" w:hAnsi="Arial" w:cs="Arial"/>
                <w:sz w:val="22"/>
                <w:szCs w:val="22"/>
              </w:rPr>
            </w:pPr>
            <w:r>
              <w:rPr>
                <w:rFonts w:ascii="Arial" w:hAnsi="Arial" w:cs="Arial"/>
                <w:sz w:val="22"/>
                <w:szCs w:val="22"/>
              </w:rPr>
              <w:t>Export price index</w:t>
            </w:r>
          </w:p>
        </w:tc>
        <w:tc>
          <w:tcPr>
            <w:tcW w:w="1946" w:type="dxa"/>
          </w:tcPr>
          <w:p w14:paraId="6ECA6516" w14:textId="77777777" w:rsidR="00DB55A6" w:rsidRDefault="00DB55A6" w:rsidP="00DB55A6">
            <w:pPr>
              <w:pStyle w:val="NormalText"/>
              <w:jc w:val="center"/>
              <w:rPr>
                <w:rFonts w:ascii="Arial" w:hAnsi="Arial" w:cs="Arial"/>
                <w:sz w:val="22"/>
                <w:szCs w:val="22"/>
              </w:rPr>
            </w:pPr>
            <w:r>
              <w:rPr>
                <w:rFonts w:ascii="Arial" w:hAnsi="Arial" w:cs="Arial"/>
                <w:sz w:val="22"/>
                <w:szCs w:val="22"/>
              </w:rPr>
              <w:t>Import price index</w:t>
            </w:r>
          </w:p>
        </w:tc>
        <w:tc>
          <w:tcPr>
            <w:tcW w:w="1946" w:type="dxa"/>
          </w:tcPr>
          <w:p w14:paraId="6594FB65" w14:textId="77777777" w:rsidR="00DB55A6" w:rsidRDefault="00DB55A6" w:rsidP="00DB55A6">
            <w:pPr>
              <w:pStyle w:val="NormalText"/>
              <w:jc w:val="center"/>
              <w:rPr>
                <w:rFonts w:ascii="Arial" w:hAnsi="Arial" w:cs="Arial"/>
                <w:sz w:val="22"/>
                <w:szCs w:val="22"/>
              </w:rPr>
            </w:pPr>
            <w:r>
              <w:rPr>
                <w:rFonts w:ascii="Arial" w:hAnsi="Arial" w:cs="Arial"/>
                <w:sz w:val="22"/>
                <w:szCs w:val="22"/>
              </w:rPr>
              <w:t>Balance of goods and services ($)</w:t>
            </w:r>
          </w:p>
        </w:tc>
      </w:tr>
      <w:tr w:rsidR="00DB55A6" w14:paraId="35E7EA82" w14:textId="77777777" w:rsidTr="00DB55A6">
        <w:trPr>
          <w:jc w:val="center"/>
        </w:trPr>
        <w:tc>
          <w:tcPr>
            <w:tcW w:w="835" w:type="dxa"/>
          </w:tcPr>
          <w:p w14:paraId="227435A1" w14:textId="77777777" w:rsidR="00DB55A6" w:rsidRDefault="00DB55A6" w:rsidP="00DB55A6">
            <w:pPr>
              <w:pStyle w:val="NormalText"/>
              <w:jc w:val="center"/>
              <w:rPr>
                <w:rFonts w:ascii="Arial" w:hAnsi="Arial" w:cs="Arial"/>
                <w:sz w:val="22"/>
                <w:szCs w:val="22"/>
              </w:rPr>
            </w:pPr>
            <w:r>
              <w:rPr>
                <w:rFonts w:ascii="Arial" w:hAnsi="Arial" w:cs="Arial"/>
                <w:sz w:val="22"/>
                <w:szCs w:val="22"/>
              </w:rPr>
              <w:t>1</w:t>
            </w:r>
          </w:p>
        </w:tc>
        <w:tc>
          <w:tcPr>
            <w:tcW w:w="3057" w:type="dxa"/>
          </w:tcPr>
          <w:p w14:paraId="5F3A2299" w14:textId="77777777" w:rsidR="00DB55A6" w:rsidRDefault="00DB55A6" w:rsidP="00DB55A6">
            <w:pPr>
              <w:pStyle w:val="NormalText"/>
              <w:jc w:val="center"/>
              <w:rPr>
                <w:rFonts w:ascii="Arial" w:hAnsi="Arial" w:cs="Arial"/>
                <w:sz w:val="22"/>
                <w:szCs w:val="22"/>
              </w:rPr>
            </w:pPr>
            <w:r>
              <w:rPr>
                <w:rFonts w:ascii="Arial" w:hAnsi="Arial" w:cs="Arial"/>
                <w:sz w:val="22"/>
                <w:szCs w:val="22"/>
              </w:rPr>
              <w:t>90</w:t>
            </w:r>
          </w:p>
        </w:tc>
        <w:tc>
          <w:tcPr>
            <w:tcW w:w="1946" w:type="dxa"/>
          </w:tcPr>
          <w:p w14:paraId="544E41DD" w14:textId="77777777" w:rsidR="00DB55A6" w:rsidRDefault="00DB55A6" w:rsidP="00DB55A6">
            <w:pPr>
              <w:pStyle w:val="NormalText"/>
              <w:jc w:val="center"/>
              <w:rPr>
                <w:rFonts w:ascii="Arial" w:hAnsi="Arial" w:cs="Arial"/>
                <w:sz w:val="22"/>
                <w:szCs w:val="22"/>
              </w:rPr>
            </w:pPr>
            <w:r>
              <w:rPr>
                <w:rFonts w:ascii="Arial" w:hAnsi="Arial" w:cs="Arial"/>
                <w:sz w:val="22"/>
                <w:szCs w:val="22"/>
              </w:rPr>
              <w:t>90</w:t>
            </w:r>
          </w:p>
        </w:tc>
        <w:tc>
          <w:tcPr>
            <w:tcW w:w="1946" w:type="dxa"/>
          </w:tcPr>
          <w:p w14:paraId="5941A5E8" w14:textId="77777777" w:rsidR="00DB55A6" w:rsidRDefault="00DB55A6" w:rsidP="00DB55A6">
            <w:pPr>
              <w:pStyle w:val="NormalText"/>
              <w:jc w:val="center"/>
              <w:rPr>
                <w:rFonts w:ascii="Arial" w:hAnsi="Arial" w:cs="Arial"/>
                <w:sz w:val="22"/>
                <w:szCs w:val="22"/>
              </w:rPr>
            </w:pPr>
            <w:r>
              <w:rPr>
                <w:rFonts w:ascii="Arial" w:hAnsi="Arial" w:cs="Arial"/>
                <w:sz w:val="22"/>
                <w:szCs w:val="22"/>
              </w:rPr>
              <w:t>110</w:t>
            </w:r>
          </w:p>
        </w:tc>
        <w:tc>
          <w:tcPr>
            <w:tcW w:w="1946" w:type="dxa"/>
          </w:tcPr>
          <w:p w14:paraId="4686A154" w14:textId="77777777" w:rsidR="00DB55A6" w:rsidRDefault="00DB55A6" w:rsidP="00DB55A6">
            <w:pPr>
              <w:pStyle w:val="NormalText"/>
              <w:jc w:val="center"/>
              <w:rPr>
                <w:rFonts w:ascii="Arial" w:hAnsi="Arial" w:cs="Arial"/>
                <w:sz w:val="22"/>
                <w:szCs w:val="22"/>
              </w:rPr>
            </w:pPr>
            <w:r>
              <w:rPr>
                <w:rFonts w:ascii="Arial" w:hAnsi="Arial" w:cs="Arial"/>
                <w:sz w:val="22"/>
                <w:szCs w:val="22"/>
              </w:rPr>
              <w:t>-20 million</w:t>
            </w:r>
          </w:p>
        </w:tc>
      </w:tr>
      <w:tr w:rsidR="00DB55A6" w14:paraId="6F888022" w14:textId="77777777" w:rsidTr="00DB55A6">
        <w:trPr>
          <w:jc w:val="center"/>
        </w:trPr>
        <w:tc>
          <w:tcPr>
            <w:tcW w:w="835" w:type="dxa"/>
          </w:tcPr>
          <w:p w14:paraId="1D1C52A6" w14:textId="77777777" w:rsidR="00DB55A6" w:rsidRDefault="00DB55A6" w:rsidP="00DB55A6">
            <w:pPr>
              <w:pStyle w:val="NormalText"/>
              <w:jc w:val="center"/>
              <w:rPr>
                <w:rFonts w:ascii="Arial" w:hAnsi="Arial" w:cs="Arial"/>
                <w:sz w:val="22"/>
                <w:szCs w:val="22"/>
              </w:rPr>
            </w:pPr>
            <w:r>
              <w:rPr>
                <w:rFonts w:ascii="Arial" w:hAnsi="Arial" w:cs="Arial"/>
                <w:sz w:val="22"/>
                <w:szCs w:val="22"/>
              </w:rPr>
              <w:t>2</w:t>
            </w:r>
          </w:p>
        </w:tc>
        <w:tc>
          <w:tcPr>
            <w:tcW w:w="3057" w:type="dxa"/>
          </w:tcPr>
          <w:p w14:paraId="629B607A" w14:textId="77777777" w:rsidR="00DB55A6" w:rsidRDefault="00DB55A6" w:rsidP="00DB55A6">
            <w:pPr>
              <w:pStyle w:val="NormalText"/>
              <w:jc w:val="center"/>
              <w:rPr>
                <w:rFonts w:ascii="Arial" w:hAnsi="Arial" w:cs="Arial"/>
                <w:sz w:val="22"/>
                <w:szCs w:val="22"/>
              </w:rPr>
            </w:pPr>
            <w:r>
              <w:rPr>
                <w:rFonts w:ascii="Arial" w:hAnsi="Arial" w:cs="Arial"/>
                <w:sz w:val="22"/>
                <w:szCs w:val="22"/>
              </w:rPr>
              <w:t>110</w:t>
            </w:r>
          </w:p>
        </w:tc>
        <w:tc>
          <w:tcPr>
            <w:tcW w:w="1946" w:type="dxa"/>
          </w:tcPr>
          <w:p w14:paraId="7DD10EAB" w14:textId="77777777" w:rsidR="00DB55A6" w:rsidRDefault="00DB55A6" w:rsidP="00DB55A6">
            <w:pPr>
              <w:pStyle w:val="NormalText"/>
              <w:jc w:val="center"/>
              <w:rPr>
                <w:rFonts w:ascii="Arial" w:hAnsi="Arial" w:cs="Arial"/>
                <w:sz w:val="22"/>
                <w:szCs w:val="22"/>
              </w:rPr>
            </w:pPr>
            <w:r>
              <w:rPr>
                <w:rFonts w:ascii="Arial" w:hAnsi="Arial" w:cs="Arial"/>
                <w:sz w:val="22"/>
                <w:szCs w:val="22"/>
              </w:rPr>
              <w:t>120</w:t>
            </w:r>
          </w:p>
        </w:tc>
        <w:tc>
          <w:tcPr>
            <w:tcW w:w="1946" w:type="dxa"/>
          </w:tcPr>
          <w:p w14:paraId="582CBAF8" w14:textId="77777777" w:rsidR="00DB55A6" w:rsidRDefault="00DB55A6" w:rsidP="00DB55A6">
            <w:pPr>
              <w:pStyle w:val="NormalText"/>
              <w:jc w:val="center"/>
              <w:rPr>
                <w:rFonts w:ascii="Arial" w:hAnsi="Arial" w:cs="Arial"/>
                <w:sz w:val="22"/>
                <w:szCs w:val="22"/>
              </w:rPr>
            </w:pPr>
            <w:r>
              <w:rPr>
                <w:rFonts w:ascii="Arial" w:hAnsi="Arial" w:cs="Arial"/>
                <w:sz w:val="22"/>
                <w:szCs w:val="22"/>
              </w:rPr>
              <w:t>130</w:t>
            </w:r>
          </w:p>
        </w:tc>
        <w:tc>
          <w:tcPr>
            <w:tcW w:w="1946" w:type="dxa"/>
          </w:tcPr>
          <w:p w14:paraId="470D97E1" w14:textId="77777777" w:rsidR="00DB55A6" w:rsidRDefault="00DB55A6" w:rsidP="00DB55A6">
            <w:pPr>
              <w:pStyle w:val="NormalText"/>
              <w:jc w:val="center"/>
              <w:rPr>
                <w:rFonts w:ascii="Arial" w:hAnsi="Arial" w:cs="Arial"/>
                <w:sz w:val="22"/>
                <w:szCs w:val="22"/>
              </w:rPr>
            </w:pPr>
            <w:r>
              <w:rPr>
                <w:rFonts w:ascii="Arial" w:hAnsi="Arial" w:cs="Arial"/>
                <w:sz w:val="22"/>
                <w:szCs w:val="22"/>
              </w:rPr>
              <w:t>30 million</w:t>
            </w:r>
          </w:p>
        </w:tc>
      </w:tr>
    </w:tbl>
    <w:p w14:paraId="62A879AE" w14:textId="77777777" w:rsidR="00DB55A6" w:rsidRDefault="00DB55A6" w:rsidP="00DB55A6">
      <w:pPr>
        <w:pStyle w:val="NormalText"/>
        <w:rPr>
          <w:rFonts w:ascii="Arial" w:hAnsi="Arial" w:cs="Arial"/>
          <w:sz w:val="22"/>
          <w:szCs w:val="22"/>
        </w:rPr>
      </w:pPr>
    </w:p>
    <w:p w14:paraId="7451069D" w14:textId="77777777" w:rsidR="00DB55A6" w:rsidRDefault="00DB55A6" w:rsidP="00DB55A6">
      <w:pPr>
        <w:pStyle w:val="NormalText"/>
        <w:ind w:left="720"/>
        <w:rPr>
          <w:rFonts w:ascii="Arial" w:hAnsi="Arial" w:cs="Arial"/>
          <w:sz w:val="22"/>
          <w:szCs w:val="22"/>
        </w:rPr>
      </w:pPr>
      <w:r>
        <w:rPr>
          <w:rFonts w:ascii="Arial" w:hAnsi="Arial" w:cs="Arial"/>
          <w:sz w:val="22"/>
          <w:szCs w:val="22"/>
        </w:rPr>
        <w:t>Which of the following</w:t>
      </w:r>
      <w:r w:rsidRPr="001E31FD">
        <w:rPr>
          <w:rFonts w:ascii="Arial" w:hAnsi="Arial" w:cs="Arial"/>
          <w:sz w:val="22"/>
          <w:szCs w:val="22"/>
        </w:rPr>
        <w:t xml:space="preserve"> is consistent with the above information?</w:t>
      </w:r>
    </w:p>
    <w:p w14:paraId="63779F48" w14:textId="77777777" w:rsidR="00DB55A6" w:rsidRPr="001E31FD" w:rsidRDefault="00DB55A6" w:rsidP="00DB55A6">
      <w:pPr>
        <w:pStyle w:val="NormalText"/>
        <w:ind w:left="720"/>
        <w:rPr>
          <w:rFonts w:ascii="Arial" w:hAnsi="Arial" w:cs="Arial"/>
          <w:sz w:val="22"/>
          <w:szCs w:val="22"/>
        </w:rPr>
      </w:pPr>
    </w:p>
    <w:p w14:paraId="7F267CDF" w14:textId="34E8FF29"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There has been a fall in the price of exports.</w:t>
      </w:r>
    </w:p>
    <w:p w14:paraId="0291708D" w14:textId="4B124297"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 xml:space="preserve">There has been an increase in the </w:t>
      </w:r>
      <w:r w:rsidR="00FB1163">
        <w:rPr>
          <w:rFonts w:ascii="Arial" w:hAnsi="Arial" w:cs="Arial"/>
          <w:bCs/>
          <w:color w:val="000000" w:themeColor="text1"/>
          <w:sz w:val="22"/>
          <w:szCs w:val="22"/>
        </w:rPr>
        <w:t>quantity</w:t>
      </w:r>
      <w:r w:rsidR="00DB55A6" w:rsidRPr="00232597">
        <w:rPr>
          <w:rFonts w:ascii="Arial" w:hAnsi="Arial" w:cs="Arial"/>
          <w:bCs/>
          <w:color w:val="000000" w:themeColor="text1"/>
          <w:sz w:val="22"/>
          <w:szCs w:val="22"/>
        </w:rPr>
        <w:t xml:space="preserve"> of imports.</w:t>
      </w:r>
    </w:p>
    <w:p w14:paraId="20977650" w14:textId="52770000"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There has been an improvement in the terms of trade.</w:t>
      </w:r>
    </w:p>
    <w:p w14:paraId="6DA2B188" w14:textId="66AE4EC5" w:rsidR="00DB55A6" w:rsidRPr="00232597" w:rsidRDefault="00232597" w:rsidP="00232597">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00DB55A6" w:rsidRPr="00232597">
        <w:rPr>
          <w:rFonts w:ascii="Arial" w:hAnsi="Arial" w:cs="Arial"/>
          <w:bCs/>
          <w:color w:val="000000" w:themeColor="text1"/>
          <w:sz w:val="22"/>
          <w:szCs w:val="22"/>
        </w:rPr>
        <w:t>There has been a movement of the current account balance into surplus.</w:t>
      </w:r>
    </w:p>
    <w:p w14:paraId="1581906A" w14:textId="3198F3DA" w:rsidR="00DB55A6" w:rsidRDefault="00DB55A6" w:rsidP="00DB55A6">
      <w:pPr>
        <w:pStyle w:val="NormalText"/>
        <w:widowControl/>
        <w:ind w:left="1134" w:hanging="567"/>
        <w:rPr>
          <w:rFonts w:ascii="Arial" w:hAnsi="Arial" w:cs="Arial"/>
          <w:sz w:val="22"/>
          <w:szCs w:val="22"/>
          <w:lang w:val="en-AU"/>
        </w:rPr>
      </w:pPr>
    </w:p>
    <w:p w14:paraId="53CFBC26" w14:textId="77777777" w:rsidR="009504CA" w:rsidRDefault="009504CA" w:rsidP="00DB55A6">
      <w:pPr>
        <w:pStyle w:val="NormalText"/>
        <w:widowControl/>
        <w:ind w:left="1134" w:hanging="567"/>
        <w:rPr>
          <w:rFonts w:ascii="Arial" w:hAnsi="Arial" w:cs="Arial"/>
          <w:sz w:val="22"/>
          <w:szCs w:val="22"/>
          <w:lang w:val="en-AU"/>
        </w:rPr>
      </w:pPr>
    </w:p>
    <w:p w14:paraId="6CB8593B" w14:textId="77777777" w:rsidR="009504CA" w:rsidRPr="00232597" w:rsidRDefault="009504CA" w:rsidP="009504CA">
      <w:pPr>
        <w:pStyle w:val="ListParagraph"/>
        <w:numPr>
          <w:ilvl w:val="0"/>
          <w:numId w:val="45"/>
        </w:numPr>
        <w:rPr>
          <w:rFonts w:ascii="Arial" w:hAnsi="Arial" w:cs="Arial"/>
          <w:color w:val="000000" w:themeColor="text1"/>
        </w:rPr>
      </w:pPr>
      <w:r w:rsidRPr="00232597">
        <w:rPr>
          <w:rFonts w:ascii="Arial" w:hAnsi="Arial" w:cs="Arial"/>
          <w:color w:val="000000" w:themeColor="text1"/>
        </w:rPr>
        <w:t>Which of the following is a benefit of foreign investment?</w:t>
      </w:r>
    </w:p>
    <w:p w14:paraId="7744103C"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Pr="00232597">
        <w:rPr>
          <w:rFonts w:ascii="Arial" w:hAnsi="Arial" w:cs="Arial"/>
          <w:bCs/>
          <w:color w:val="000000" w:themeColor="text1"/>
          <w:sz w:val="22"/>
          <w:szCs w:val="22"/>
        </w:rPr>
        <w:t>It helps to meet the savings and investment gap in Australia.</w:t>
      </w:r>
    </w:p>
    <w:p w14:paraId="092FCBE8"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Pr="00232597">
        <w:rPr>
          <w:rFonts w:ascii="Arial" w:hAnsi="Arial" w:cs="Arial"/>
          <w:bCs/>
          <w:color w:val="000000" w:themeColor="text1"/>
          <w:sz w:val="22"/>
          <w:szCs w:val="22"/>
        </w:rPr>
        <w:t>It increases the foreign ownership of assets in Australia.</w:t>
      </w:r>
    </w:p>
    <w:p w14:paraId="09AE2B5F"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Pr="00232597">
        <w:rPr>
          <w:rFonts w:ascii="Arial" w:hAnsi="Arial" w:cs="Arial"/>
          <w:bCs/>
          <w:color w:val="000000" w:themeColor="text1"/>
          <w:sz w:val="22"/>
          <w:szCs w:val="22"/>
        </w:rPr>
        <w:t>It increases the income receipts on the current account.</w:t>
      </w:r>
    </w:p>
    <w:p w14:paraId="79C295CD" w14:textId="77777777" w:rsidR="009504CA" w:rsidRPr="00232597" w:rsidRDefault="009504CA" w:rsidP="009504CA">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Pr="00232597">
        <w:rPr>
          <w:rFonts w:ascii="Arial" w:hAnsi="Arial" w:cs="Arial"/>
          <w:bCs/>
          <w:color w:val="000000" w:themeColor="text1"/>
          <w:sz w:val="22"/>
          <w:szCs w:val="22"/>
        </w:rPr>
        <w:t>It is mostly denominated in foreign currency.</w:t>
      </w:r>
    </w:p>
    <w:p w14:paraId="6A6EECE6" w14:textId="257ED233" w:rsidR="00FB1163" w:rsidRPr="00FB1163" w:rsidRDefault="00FB1163" w:rsidP="00FB1163">
      <w:pPr>
        <w:pStyle w:val="ListParagraph"/>
        <w:numPr>
          <w:ilvl w:val="0"/>
          <w:numId w:val="45"/>
        </w:numPr>
        <w:rPr>
          <w:rFonts w:ascii="Arial" w:hAnsi="Arial" w:cs="Arial"/>
          <w:color w:val="000000" w:themeColor="text1"/>
        </w:rPr>
      </w:pPr>
      <w:r>
        <w:rPr>
          <w:rFonts w:ascii="Arial" w:hAnsi="Arial" w:cs="Arial"/>
          <w:color w:val="000000" w:themeColor="text1"/>
        </w:rPr>
        <w:lastRenderedPageBreak/>
        <w:t>If foreign investment in Australia decreases and Australia’s overseas assets increases, then</w:t>
      </w:r>
    </w:p>
    <w:p w14:paraId="3C831C74" w14:textId="21C4FE7A" w:rsidR="00FB1163" w:rsidRPr="00FB1163" w:rsidRDefault="00FB1163" w:rsidP="00FB1163">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rPr>
        <w:tab/>
      </w:r>
      <w:r w:rsidRPr="00FB1163">
        <w:rPr>
          <w:rFonts w:ascii="Arial" w:hAnsi="Arial" w:cs="Arial"/>
          <w:bCs/>
          <w:color w:val="000000" w:themeColor="text1"/>
          <w:sz w:val="22"/>
          <w:szCs w:val="22"/>
        </w:rPr>
        <w:t xml:space="preserve">Australia’s net foreign liabilities will </w:t>
      </w:r>
      <w:proofErr w:type="gramStart"/>
      <w:r w:rsidRPr="00FB1163">
        <w:rPr>
          <w:rFonts w:ascii="Arial" w:hAnsi="Arial" w:cs="Arial"/>
          <w:bCs/>
          <w:color w:val="000000" w:themeColor="text1"/>
          <w:sz w:val="22"/>
          <w:szCs w:val="22"/>
        </w:rPr>
        <w:t>increase</w:t>
      </w:r>
      <w:proofErr w:type="gramEnd"/>
      <w:r w:rsidRPr="00FB1163">
        <w:rPr>
          <w:rFonts w:ascii="Arial" w:hAnsi="Arial" w:cs="Arial"/>
          <w:bCs/>
          <w:color w:val="000000" w:themeColor="text1"/>
          <w:sz w:val="22"/>
          <w:szCs w:val="22"/>
        </w:rPr>
        <w:t xml:space="preserve"> and net income balance will decrease.</w:t>
      </w:r>
    </w:p>
    <w:p w14:paraId="0CE7735F" w14:textId="356D5C3F" w:rsidR="00FB1163" w:rsidRPr="00FB1163" w:rsidRDefault="00FB1163" w:rsidP="00FB1163">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Pr>
          <w:rFonts w:ascii="Arial" w:hAnsi="Arial" w:cs="Arial"/>
          <w:bCs/>
          <w:color w:val="000000" w:themeColor="text1"/>
          <w:sz w:val="22"/>
          <w:szCs w:val="22"/>
        </w:rPr>
        <w:tab/>
      </w:r>
      <w:r w:rsidRPr="00FB1163">
        <w:rPr>
          <w:rFonts w:ascii="Arial" w:hAnsi="Arial" w:cs="Arial"/>
          <w:bCs/>
          <w:color w:val="000000" w:themeColor="text1"/>
          <w:sz w:val="22"/>
          <w:szCs w:val="22"/>
        </w:rPr>
        <w:t xml:space="preserve">Australia’s net foreign liabilities will </w:t>
      </w:r>
      <w:proofErr w:type="gramStart"/>
      <w:r w:rsidRPr="00FB1163">
        <w:rPr>
          <w:rFonts w:ascii="Arial" w:hAnsi="Arial" w:cs="Arial"/>
          <w:bCs/>
          <w:color w:val="000000" w:themeColor="text1"/>
          <w:sz w:val="22"/>
          <w:szCs w:val="22"/>
        </w:rPr>
        <w:t>decrease</w:t>
      </w:r>
      <w:proofErr w:type="gramEnd"/>
      <w:r w:rsidRPr="00FB1163">
        <w:rPr>
          <w:rFonts w:ascii="Arial" w:hAnsi="Arial" w:cs="Arial"/>
          <w:bCs/>
          <w:color w:val="000000" w:themeColor="text1"/>
          <w:sz w:val="22"/>
          <w:szCs w:val="22"/>
        </w:rPr>
        <w:t xml:space="preserve"> and net income balance will decrease.</w:t>
      </w:r>
    </w:p>
    <w:p w14:paraId="2641C633" w14:textId="19AF2897" w:rsidR="00FB1163" w:rsidRPr="00FB1163" w:rsidRDefault="00FB1163" w:rsidP="00FB1163">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Pr>
          <w:rFonts w:ascii="Arial" w:hAnsi="Arial" w:cs="Arial"/>
          <w:bCs/>
          <w:color w:val="000000" w:themeColor="text1"/>
          <w:sz w:val="22"/>
          <w:szCs w:val="22"/>
        </w:rPr>
        <w:tab/>
      </w:r>
      <w:r w:rsidRPr="00FB1163">
        <w:rPr>
          <w:rFonts w:ascii="Arial" w:hAnsi="Arial" w:cs="Arial"/>
          <w:bCs/>
          <w:color w:val="000000" w:themeColor="text1"/>
          <w:sz w:val="22"/>
          <w:szCs w:val="22"/>
        </w:rPr>
        <w:t xml:space="preserve">Australia’s net foreign liabilities will </w:t>
      </w:r>
      <w:proofErr w:type="gramStart"/>
      <w:r w:rsidRPr="00FB1163">
        <w:rPr>
          <w:rFonts w:ascii="Arial" w:hAnsi="Arial" w:cs="Arial"/>
          <w:bCs/>
          <w:color w:val="000000" w:themeColor="text1"/>
          <w:sz w:val="22"/>
          <w:szCs w:val="22"/>
        </w:rPr>
        <w:t>decrease</w:t>
      </w:r>
      <w:proofErr w:type="gramEnd"/>
      <w:r w:rsidRPr="00FB1163">
        <w:rPr>
          <w:rFonts w:ascii="Arial" w:hAnsi="Arial" w:cs="Arial"/>
          <w:bCs/>
          <w:color w:val="000000" w:themeColor="text1"/>
          <w:sz w:val="22"/>
          <w:szCs w:val="22"/>
        </w:rPr>
        <w:t xml:space="preserve"> and net income balance will increase.</w:t>
      </w:r>
    </w:p>
    <w:p w14:paraId="445D5F54" w14:textId="22E7ACB1" w:rsidR="00FB1163" w:rsidRPr="00FB1163" w:rsidRDefault="00FB1163" w:rsidP="00FB1163">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rPr>
        <w:tab/>
      </w:r>
      <w:r w:rsidRPr="00FB1163">
        <w:rPr>
          <w:rFonts w:ascii="Arial" w:hAnsi="Arial" w:cs="Arial"/>
          <w:bCs/>
          <w:color w:val="000000" w:themeColor="text1"/>
          <w:sz w:val="22"/>
          <w:szCs w:val="22"/>
        </w:rPr>
        <w:t xml:space="preserve">Australia’s net foreign liabilities will </w:t>
      </w:r>
      <w:proofErr w:type="gramStart"/>
      <w:r w:rsidRPr="00FB1163">
        <w:rPr>
          <w:rFonts w:ascii="Arial" w:hAnsi="Arial" w:cs="Arial"/>
          <w:bCs/>
          <w:color w:val="000000" w:themeColor="text1"/>
          <w:sz w:val="22"/>
          <w:szCs w:val="22"/>
        </w:rPr>
        <w:t>increase</w:t>
      </w:r>
      <w:proofErr w:type="gramEnd"/>
      <w:r w:rsidRPr="00FB1163">
        <w:rPr>
          <w:rFonts w:ascii="Arial" w:hAnsi="Arial" w:cs="Arial"/>
          <w:bCs/>
          <w:color w:val="000000" w:themeColor="text1"/>
          <w:sz w:val="22"/>
          <w:szCs w:val="22"/>
        </w:rPr>
        <w:t xml:space="preserve"> and net income balance will increase.</w:t>
      </w:r>
    </w:p>
    <w:p w14:paraId="6289A341" w14:textId="77777777" w:rsidR="00FB1163" w:rsidRPr="00232597" w:rsidRDefault="00FB1163" w:rsidP="00232597">
      <w:pPr>
        <w:pStyle w:val="NormalText"/>
        <w:spacing w:before="60"/>
        <w:ind w:left="1134" w:hanging="567"/>
        <w:rPr>
          <w:rFonts w:ascii="Arial" w:hAnsi="Arial" w:cs="Arial"/>
          <w:bCs/>
          <w:color w:val="000000" w:themeColor="text1"/>
          <w:sz w:val="22"/>
          <w:szCs w:val="22"/>
        </w:rPr>
      </w:pPr>
    </w:p>
    <w:p w14:paraId="0BA33923" w14:textId="77777777" w:rsidR="00DB55A6" w:rsidRDefault="00DB55A6" w:rsidP="00DB55A6">
      <w:pPr>
        <w:spacing w:after="200"/>
        <w:rPr>
          <w:rFonts w:ascii="Arial" w:hAnsi="Arial" w:cs="Arial"/>
          <w:color w:val="000000" w:themeColor="text1"/>
          <w:sz w:val="22"/>
          <w:szCs w:val="22"/>
          <w:lang w:val="en-US"/>
        </w:rPr>
      </w:pPr>
    </w:p>
    <w:p w14:paraId="6C4B77EE" w14:textId="3887F428" w:rsidR="00F75510" w:rsidRPr="00DB55A6" w:rsidRDefault="00F75510" w:rsidP="00DB55A6">
      <w:pPr>
        <w:pStyle w:val="ListParagraph"/>
        <w:numPr>
          <w:ilvl w:val="0"/>
          <w:numId w:val="45"/>
        </w:numPr>
        <w:rPr>
          <w:rFonts w:ascii="Arial" w:eastAsia="Times New Roman" w:hAnsi="Arial" w:cs="Arial"/>
          <w:color w:val="000000" w:themeColor="text1"/>
          <w:lang w:val="en-US" w:eastAsia="en-US"/>
        </w:rPr>
      </w:pPr>
      <w:r w:rsidRPr="00DB55A6">
        <w:rPr>
          <w:rFonts w:ascii="Arial" w:hAnsi="Arial" w:cs="Arial"/>
          <w:color w:val="000000" w:themeColor="text1"/>
        </w:rPr>
        <w:t>Which of the following most accurately represents economic fluctuations during a business cycle?</w:t>
      </w:r>
    </w:p>
    <w:p w14:paraId="2644CE83" w14:textId="08E3669A" w:rsidR="00F75510" w:rsidRPr="00F75510" w:rsidRDefault="00F75510" w:rsidP="00F75510">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(a)</w:t>
      </w:r>
      <w:r w:rsidRPr="00F75510">
        <w:rPr>
          <w:rFonts w:ascii="Arial" w:hAnsi="Arial" w:cs="Arial"/>
          <w:bCs/>
          <w:color w:val="000000" w:themeColor="text1"/>
          <w:sz w:val="22"/>
          <w:szCs w:val="22"/>
        </w:rPr>
        <w:t xml:space="preserve"> </w:t>
      </w:r>
      <w:r w:rsidRPr="00F75510">
        <w:rPr>
          <w:rFonts w:ascii="Arial" w:hAnsi="Arial" w:cs="Arial"/>
          <w:bCs/>
          <w:color w:val="000000" w:themeColor="text1"/>
          <w:sz w:val="22"/>
          <w:szCs w:val="22"/>
        </w:rPr>
        <w:tab/>
        <w:t xml:space="preserve">Economic Shock -&gt; Multiplier effect -&gt; Spending response by households and firms -&gt; Change in real GDP </w:t>
      </w:r>
    </w:p>
    <w:p w14:paraId="38B3448B" w14:textId="66043425" w:rsidR="00F75510" w:rsidRPr="00F75510" w:rsidRDefault="00F75510" w:rsidP="00F75510">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(b)</w:t>
      </w:r>
      <w:r w:rsidRPr="00F75510">
        <w:rPr>
          <w:rFonts w:ascii="Arial" w:hAnsi="Arial" w:cs="Arial"/>
          <w:bCs/>
          <w:color w:val="000000" w:themeColor="text1"/>
          <w:sz w:val="22"/>
          <w:szCs w:val="22"/>
        </w:rPr>
        <w:tab/>
        <w:t>Economic Shock -&gt; Spending response by households and firms -&gt; Multiplier effect -&gt; Change in real GDP</w:t>
      </w:r>
    </w:p>
    <w:p w14:paraId="505950E0" w14:textId="2ACB0BD1" w:rsidR="00F75510" w:rsidRPr="00F75510" w:rsidRDefault="00F75510" w:rsidP="00F75510">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(c)</w:t>
      </w:r>
      <w:r w:rsidRPr="00F75510">
        <w:rPr>
          <w:rFonts w:ascii="Arial" w:hAnsi="Arial" w:cs="Arial"/>
          <w:bCs/>
          <w:color w:val="000000" w:themeColor="text1"/>
          <w:sz w:val="22"/>
          <w:szCs w:val="22"/>
        </w:rPr>
        <w:tab/>
        <w:t>Economic Shock -&gt; Multiplier effect -&gt; Change in real GDP -&gt; Spending response by households and firms</w:t>
      </w:r>
    </w:p>
    <w:p w14:paraId="0D808D0D" w14:textId="26A1FAD9" w:rsidR="00F75510" w:rsidRPr="00F75510" w:rsidRDefault="00F75510" w:rsidP="00F75510">
      <w:pPr>
        <w:pStyle w:val="NormalText"/>
        <w:spacing w:before="60"/>
        <w:ind w:left="1134" w:hanging="567"/>
        <w:rPr>
          <w:rFonts w:ascii="Arial" w:hAnsi="Arial" w:cs="Arial"/>
          <w:bCs/>
          <w:color w:val="000000" w:themeColor="text1"/>
          <w:sz w:val="22"/>
          <w:szCs w:val="22"/>
        </w:rPr>
      </w:pPr>
      <w:r>
        <w:rPr>
          <w:rFonts w:ascii="Arial" w:hAnsi="Arial" w:cs="Arial"/>
          <w:bCs/>
          <w:color w:val="000000" w:themeColor="text1"/>
          <w:sz w:val="22"/>
          <w:szCs w:val="22"/>
        </w:rPr>
        <w:t>(d)</w:t>
      </w:r>
      <w:r w:rsidRPr="00F75510">
        <w:rPr>
          <w:rFonts w:ascii="Arial" w:hAnsi="Arial" w:cs="Arial"/>
          <w:bCs/>
          <w:color w:val="000000" w:themeColor="text1"/>
          <w:sz w:val="22"/>
          <w:szCs w:val="22"/>
        </w:rPr>
        <w:tab/>
        <w:t xml:space="preserve">Economic Shock -&gt; Change in real GDP -&gt; Spending response by households and firms -&gt; Multiplier effect  </w:t>
      </w:r>
    </w:p>
    <w:p w14:paraId="11BBCA45" w14:textId="77777777" w:rsidR="00F75510" w:rsidRPr="00F75510" w:rsidRDefault="00F75510" w:rsidP="00F75510">
      <w:pPr>
        <w:pStyle w:val="NormalText"/>
        <w:spacing w:after="200"/>
        <w:ind w:left="567" w:hanging="567"/>
        <w:rPr>
          <w:rFonts w:ascii="Arial" w:hAnsi="Arial" w:cs="Arial"/>
          <w:color w:val="000000" w:themeColor="text1"/>
          <w:sz w:val="22"/>
          <w:szCs w:val="22"/>
        </w:rPr>
      </w:pPr>
    </w:p>
    <w:p w14:paraId="542FFC8E" w14:textId="1796C86D" w:rsidR="00F75510" w:rsidRPr="00FC753A" w:rsidRDefault="00F75510" w:rsidP="009358F9">
      <w:pPr>
        <w:pStyle w:val="NormalText"/>
        <w:numPr>
          <w:ilvl w:val="0"/>
          <w:numId w:val="45"/>
        </w:numPr>
        <w:spacing w:after="240"/>
        <w:rPr>
          <w:rFonts w:ascii="Arial" w:hAnsi="Arial" w:cs="Arial"/>
          <w:color w:val="000000" w:themeColor="text1"/>
          <w:sz w:val="22"/>
          <w:szCs w:val="22"/>
        </w:rPr>
      </w:pPr>
      <w:r w:rsidRPr="00FC753A">
        <w:rPr>
          <w:rFonts w:ascii="Arial" w:hAnsi="Arial" w:cs="Arial"/>
          <w:color w:val="000000" w:themeColor="text1"/>
          <w:sz w:val="22"/>
          <w:szCs w:val="22"/>
        </w:rPr>
        <w:t>When is a recession said to occur?</w:t>
      </w:r>
    </w:p>
    <w:p w14:paraId="4FF8A3C2" w14:textId="77777777" w:rsidR="00F75510" w:rsidRPr="008966FD" w:rsidRDefault="00F75510" w:rsidP="00F75510">
      <w:pPr>
        <w:pStyle w:val="NormalText"/>
        <w:spacing w:before="60"/>
        <w:ind w:left="1134" w:hanging="567"/>
        <w:rPr>
          <w:rFonts w:ascii="Arial" w:hAnsi="Arial" w:cs="Arial"/>
          <w:color w:val="000000" w:themeColor="text1"/>
          <w:sz w:val="22"/>
          <w:szCs w:val="22"/>
        </w:rPr>
      </w:pPr>
      <w:r w:rsidRPr="008966FD">
        <w:rPr>
          <w:rFonts w:ascii="Arial" w:hAnsi="Arial" w:cs="Arial"/>
          <w:bCs/>
          <w:color w:val="000000" w:themeColor="text1"/>
          <w:sz w:val="22"/>
          <w:szCs w:val="22"/>
        </w:rPr>
        <w:t xml:space="preserve">(a) </w:t>
      </w:r>
      <w:r w:rsidRPr="008966FD">
        <w:rPr>
          <w:rFonts w:ascii="Arial" w:hAnsi="Arial" w:cs="Arial"/>
          <w:bCs/>
          <w:color w:val="000000" w:themeColor="text1"/>
          <w:sz w:val="22"/>
          <w:szCs w:val="22"/>
        </w:rPr>
        <w:tab/>
      </w:r>
      <w:r w:rsidRPr="008966FD">
        <w:rPr>
          <w:rFonts w:ascii="Arial" w:hAnsi="Arial" w:cs="Arial"/>
          <w:color w:val="000000" w:themeColor="text1"/>
          <w:sz w:val="22"/>
          <w:szCs w:val="22"/>
        </w:rPr>
        <w:t>Economic growth in the economy falls for at least two consecutive quarters.</w:t>
      </w:r>
    </w:p>
    <w:p w14:paraId="10AF30F5" w14:textId="77777777" w:rsidR="00F75510" w:rsidRPr="008966FD" w:rsidRDefault="00F75510" w:rsidP="00F75510">
      <w:pPr>
        <w:pStyle w:val="NormalText"/>
        <w:spacing w:before="60"/>
        <w:ind w:left="1134" w:hanging="567"/>
        <w:rPr>
          <w:rFonts w:ascii="Arial" w:hAnsi="Arial" w:cs="Arial"/>
          <w:color w:val="000000" w:themeColor="text1"/>
          <w:sz w:val="22"/>
          <w:szCs w:val="22"/>
          <w:lang w:val="en-AU"/>
        </w:rPr>
      </w:pPr>
      <w:r w:rsidRPr="008966FD">
        <w:rPr>
          <w:rFonts w:ascii="Arial" w:hAnsi="Arial" w:cs="Arial"/>
          <w:bCs/>
          <w:color w:val="000000" w:themeColor="text1"/>
          <w:sz w:val="22"/>
          <w:szCs w:val="22"/>
          <w:lang w:val="en-AU"/>
        </w:rPr>
        <w:t>(</w:t>
      </w:r>
      <w:r>
        <w:rPr>
          <w:rFonts w:ascii="Arial" w:hAnsi="Arial" w:cs="Arial"/>
          <w:bCs/>
          <w:color w:val="000000" w:themeColor="text1"/>
          <w:sz w:val="22"/>
          <w:szCs w:val="22"/>
          <w:lang w:val="en-AU"/>
        </w:rPr>
        <w:t>b</w:t>
      </w:r>
      <w:r w:rsidRPr="008966FD">
        <w:rPr>
          <w:rFonts w:ascii="Arial" w:hAnsi="Arial" w:cs="Arial"/>
          <w:bCs/>
          <w:color w:val="000000" w:themeColor="text1"/>
          <w:sz w:val="22"/>
          <w:szCs w:val="22"/>
          <w:lang w:val="en-AU"/>
        </w:rPr>
        <w:t xml:space="preserve">) </w:t>
      </w:r>
      <w:r w:rsidRPr="008966FD">
        <w:rPr>
          <w:rFonts w:ascii="Arial" w:hAnsi="Arial" w:cs="Arial"/>
          <w:bCs/>
          <w:color w:val="000000" w:themeColor="text1"/>
          <w:sz w:val="22"/>
          <w:szCs w:val="22"/>
          <w:lang w:val="en-AU"/>
        </w:rPr>
        <w:tab/>
      </w:r>
      <w:r w:rsidRPr="008966FD">
        <w:rPr>
          <w:rFonts w:ascii="Arial" w:hAnsi="Arial" w:cs="Arial"/>
          <w:color w:val="000000" w:themeColor="text1"/>
          <w:sz w:val="22"/>
          <w:szCs w:val="22"/>
          <w:lang w:val="en-AU"/>
        </w:rPr>
        <w:t>The government experiences a budget deficit for at least two consecutive quarters.</w:t>
      </w:r>
    </w:p>
    <w:p w14:paraId="2BF5D490" w14:textId="77777777" w:rsidR="00F75510" w:rsidRPr="008966FD" w:rsidRDefault="00F75510" w:rsidP="00F75510">
      <w:pPr>
        <w:pStyle w:val="NormalText"/>
        <w:spacing w:before="60"/>
        <w:ind w:left="1134" w:hanging="567"/>
        <w:rPr>
          <w:rFonts w:ascii="Arial" w:hAnsi="Arial" w:cs="Arial"/>
          <w:color w:val="000000" w:themeColor="text1"/>
          <w:sz w:val="22"/>
          <w:szCs w:val="22"/>
        </w:rPr>
      </w:pPr>
      <w:r w:rsidRPr="008966FD">
        <w:rPr>
          <w:rFonts w:ascii="Arial" w:hAnsi="Arial" w:cs="Arial"/>
          <w:bCs/>
          <w:color w:val="000000" w:themeColor="text1"/>
          <w:sz w:val="22"/>
          <w:szCs w:val="22"/>
        </w:rPr>
        <w:t xml:space="preserve">(c) </w:t>
      </w:r>
      <w:r w:rsidRPr="008966FD">
        <w:rPr>
          <w:rFonts w:ascii="Arial" w:hAnsi="Arial" w:cs="Arial"/>
          <w:bCs/>
          <w:color w:val="000000" w:themeColor="text1"/>
          <w:sz w:val="22"/>
          <w:szCs w:val="22"/>
        </w:rPr>
        <w:tab/>
      </w:r>
      <w:r w:rsidRPr="008966FD">
        <w:rPr>
          <w:rFonts w:ascii="Arial" w:hAnsi="Arial" w:cs="Arial"/>
          <w:color w:val="000000" w:themeColor="text1"/>
          <w:sz w:val="22"/>
          <w:szCs w:val="22"/>
        </w:rPr>
        <w:t>The unemployment rate rises for at least two consecutive quarters.</w:t>
      </w:r>
    </w:p>
    <w:p w14:paraId="10E85C93" w14:textId="2C6B8791" w:rsidR="00F75510" w:rsidRDefault="00F75510" w:rsidP="00F75510">
      <w:pPr>
        <w:pStyle w:val="NormalText"/>
        <w:spacing w:before="60"/>
        <w:ind w:left="1134" w:hanging="567"/>
        <w:rPr>
          <w:rFonts w:ascii="Arial" w:hAnsi="Arial" w:cs="Arial"/>
          <w:color w:val="000000" w:themeColor="text1"/>
          <w:sz w:val="22"/>
          <w:szCs w:val="22"/>
        </w:rPr>
      </w:pPr>
      <w:r>
        <w:rPr>
          <w:rFonts w:ascii="Arial" w:hAnsi="Arial" w:cs="Arial"/>
          <w:bCs/>
          <w:color w:val="000000" w:themeColor="text1"/>
          <w:sz w:val="22"/>
          <w:szCs w:val="22"/>
        </w:rPr>
        <w:t>(d</w:t>
      </w:r>
      <w:r w:rsidRPr="008966FD">
        <w:rPr>
          <w:rFonts w:ascii="Arial" w:hAnsi="Arial" w:cs="Arial"/>
          <w:bCs/>
          <w:color w:val="000000" w:themeColor="text1"/>
          <w:sz w:val="22"/>
          <w:szCs w:val="22"/>
        </w:rPr>
        <w:t xml:space="preserve">) </w:t>
      </w:r>
      <w:r w:rsidRPr="008966FD">
        <w:rPr>
          <w:rFonts w:ascii="Arial" w:hAnsi="Arial" w:cs="Arial"/>
          <w:bCs/>
          <w:color w:val="000000" w:themeColor="text1"/>
          <w:sz w:val="22"/>
          <w:szCs w:val="22"/>
        </w:rPr>
        <w:tab/>
        <w:t xml:space="preserve">Real </w:t>
      </w:r>
      <w:r w:rsidRPr="008966FD">
        <w:rPr>
          <w:rFonts w:ascii="Arial" w:hAnsi="Arial" w:cs="Arial"/>
          <w:color w:val="000000" w:themeColor="text1"/>
          <w:sz w:val="22"/>
          <w:szCs w:val="22"/>
        </w:rPr>
        <w:t>Gross domestic product (GDP) falls for at least two consecutive quarters.</w:t>
      </w:r>
    </w:p>
    <w:p w14:paraId="343C9121" w14:textId="12987575" w:rsidR="009504CA" w:rsidRDefault="009504CA" w:rsidP="00F75510">
      <w:pPr>
        <w:pStyle w:val="NormalText"/>
        <w:spacing w:before="60"/>
        <w:ind w:left="1134" w:hanging="567"/>
        <w:rPr>
          <w:rFonts w:ascii="Arial" w:hAnsi="Arial" w:cs="Arial"/>
          <w:color w:val="000000" w:themeColor="text1"/>
          <w:sz w:val="22"/>
          <w:szCs w:val="22"/>
        </w:rPr>
      </w:pPr>
    </w:p>
    <w:p w14:paraId="7DDED481" w14:textId="77777777" w:rsidR="009504CA" w:rsidRPr="008966FD" w:rsidRDefault="009504CA" w:rsidP="00F75510">
      <w:pPr>
        <w:pStyle w:val="NormalText"/>
        <w:spacing w:before="60"/>
        <w:ind w:left="1134" w:hanging="567"/>
        <w:rPr>
          <w:rFonts w:ascii="Arial" w:hAnsi="Arial" w:cs="Arial"/>
          <w:color w:val="000000" w:themeColor="text1"/>
          <w:sz w:val="22"/>
          <w:szCs w:val="22"/>
        </w:rPr>
      </w:pPr>
    </w:p>
    <w:p w14:paraId="364C9DE3" w14:textId="77777777" w:rsidR="009504CA" w:rsidRPr="00F75510" w:rsidRDefault="009504CA" w:rsidP="009504CA">
      <w:pPr>
        <w:pStyle w:val="NormalText"/>
        <w:numPr>
          <w:ilvl w:val="0"/>
          <w:numId w:val="45"/>
        </w:numPr>
        <w:spacing w:after="200"/>
        <w:rPr>
          <w:rFonts w:ascii="Arial" w:hAnsi="Arial" w:cs="Arial"/>
          <w:sz w:val="22"/>
          <w:szCs w:val="22"/>
          <w:lang w:val="en-AU"/>
        </w:rPr>
      </w:pPr>
      <w:r w:rsidRPr="00F75510">
        <w:rPr>
          <w:rFonts w:ascii="Arial" w:hAnsi="Arial" w:cs="Arial"/>
          <w:sz w:val="22"/>
          <w:szCs w:val="22"/>
          <w:lang w:val="en-AU"/>
        </w:rPr>
        <w:t>The effect of a fall in housing prices (ceteris paribus) would be to</w:t>
      </w:r>
    </w:p>
    <w:p w14:paraId="3451DEC3" w14:textId="627ECBE9" w:rsidR="009504CA" w:rsidRPr="00F75510" w:rsidRDefault="009504CA" w:rsidP="009504CA">
      <w:pPr>
        <w:pStyle w:val="NormalText"/>
        <w:spacing w:before="60"/>
        <w:ind w:left="1134" w:hanging="567"/>
        <w:rPr>
          <w:rFonts w:ascii="Arial" w:hAnsi="Arial" w:cs="Arial"/>
          <w:sz w:val="22"/>
          <w:szCs w:val="22"/>
          <w:lang w:val="en-AU"/>
        </w:rPr>
      </w:pPr>
      <w:r w:rsidRPr="00F75510">
        <w:rPr>
          <w:rFonts w:ascii="Arial" w:hAnsi="Arial" w:cs="Arial"/>
          <w:sz w:val="22"/>
          <w:szCs w:val="22"/>
          <w:lang w:val="en-AU"/>
        </w:rPr>
        <w:t>(a)</w:t>
      </w:r>
      <w:r w:rsidRPr="00F75510">
        <w:rPr>
          <w:rFonts w:ascii="Arial" w:hAnsi="Arial" w:cs="Arial"/>
          <w:sz w:val="22"/>
          <w:szCs w:val="22"/>
          <w:lang w:val="en-AU"/>
        </w:rPr>
        <w:tab/>
        <w:t xml:space="preserve">shift the AS curve to the </w:t>
      </w:r>
      <w:r w:rsidR="006D138C">
        <w:rPr>
          <w:rFonts w:ascii="Arial" w:hAnsi="Arial" w:cs="Arial"/>
          <w:sz w:val="22"/>
          <w:szCs w:val="22"/>
          <w:lang w:val="en-AU"/>
        </w:rPr>
        <w:t>left</w:t>
      </w:r>
      <w:r w:rsidRPr="00F75510">
        <w:rPr>
          <w:rFonts w:ascii="Arial" w:hAnsi="Arial" w:cs="Arial"/>
          <w:sz w:val="22"/>
          <w:szCs w:val="22"/>
          <w:lang w:val="en-AU"/>
        </w:rPr>
        <w:t>.</w:t>
      </w:r>
    </w:p>
    <w:p w14:paraId="43DBBBC0" w14:textId="7F8D4D54" w:rsidR="009504CA" w:rsidRPr="00F75510" w:rsidRDefault="009504CA" w:rsidP="009504CA">
      <w:pPr>
        <w:pStyle w:val="NormalText"/>
        <w:spacing w:before="60"/>
        <w:ind w:left="1134" w:hanging="567"/>
        <w:rPr>
          <w:rFonts w:ascii="Arial" w:hAnsi="Arial" w:cs="Arial"/>
          <w:sz w:val="22"/>
          <w:szCs w:val="22"/>
          <w:lang w:val="en-AU"/>
        </w:rPr>
      </w:pPr>
      <w:r w:rsidRPr="00F75510">
        <w:rPr>
          <w:rFonts w:ascii="Arial" w:hAnsi="Arial" w:cs="Arial"/>
          <w:sz w:val="22"/>
          <w:szCs w:val="22"/>
          <w:lang w:val="en-AU"/>
        </w:rPr>
        <w:t>(b)</w:t>
      </w:r>
      <w:r w:rsidRPr="00F75510">
        <w:rPr>
          <w:rFonts w:ascii="Arial" w:hAnsi="Arial" w:cs="Arial"/>
          <w:sz w:val="22"/>
          <w:szCs w:val="22"/>
          <w:lang w:val="en-AU"/>
        </w:rPr>
        <w:tab/>
        <w:t xml:space="preserve">shift the AS curve to the </w:t>
      </w:r>
      <w:r w:rsidR="006D138C">
        <w:rPr>
          <w:rFonts w:ascii="Arial" w:hAnsi="Arial" w:cs="Arial"/>
          <w:sz w:val="22"/>
          <w:szCs w:val="22"/>
          <w:lang w:val="en-AU"/>
        </w:rPr>
        <w:t>right</w:t>
      </w:r>
      <w:r w:rsidRPr="00F75510">
        <w:rPr>
          <w:rFonts w:ascii="Arial" w:hAnsi="Arial" w:cs="Arial"/>
          <w:sz w:val="22"/>
          <w:szCs w:val="22"/>
          <w:lang w:val="en-AU"/>
        </w:rPr>
        <w:t>.</w:t>
      </w:r>
    </w:p>
    <w:p w14:paraId="5FBE9794" w14:textId="344388DF" w:rsidR="009504CA" w:rsidRPr="00F75510" w:rsidRDefault="009504CA" w:rsidP="009504CA">
      <w:pPr>
        <w:pStyle w:val="NormalText"/>
        <w:spacing w:before="60"/>
        <w:ind w:left="1134" w:hanging="567"/>
        <w:rPr>
          <w:rFonts w:ascii="Arial" w:hAnsi="Arial" w:cs="Arial"/>
          <w:sz w:val="22"/>
          <w:szCs w:val="22"/>
          <w:lang w:val="en-AU"/>
        </w:rPr>
      </w:pPr>
      <w:r w:rsidRPr="00F75510">
        <w:rPr>
          <w:rFonts w:ascii="Arial" w:hAnsi="Arial" w:cs="Arial"/>
          <w:sz w:val="22"/>
          <w:szCs w:val="22"/>
          <w:lang w:val="en-AU"/>
        </w:rPr>
        <w:t>(c)</w:t>
      </w:r>
      <w:r w:rsidRPr="00F75510">
        <w:rPr>
          <w:rFonts w:ascii="Arial" w:hAnsi="Arial" w:cs="Arial"/>
          <w:sz w:val="22"/>
          <w:szCs w:val="22"/>
          <w:lang w:val="en-AU"/>
        </w:rPr>
        <w:tab/>
        <w:t xml:space="preserve">shift the AD curve to the </w:t>
      </w:r>
      <w:r w:rsidR="006D138C">
        <w:rPr>
          <w:rFonts w:ascii="Arial" w:hAnsi="Arial" w:cs="Arial"/>
          <w:sz w:val="22"/>
          <w:szCs w:val="22"/>
          <w:lang w:val="en-AU"/>
        </w:rPr>
        <w:t>left</w:t>
      </w:r>
      <w:r w:rsidRPr="00F75510">
        <w:rPr>
          <w:rFonts w:ascii="Arial" w:hAnsi="Arial" w:cs="Arial"/>
          <w:sz w:val="22"/>
          <w:szCs w:val="22"/>
          <w:lang w:val="en-AU"/>
        </w:rPr>
        <w:t>.</w:t>
      </w:r>
    </w:p>
    <w:p w14:paraId="2DC9F902" w14:textId="7E346FDE" w:rsidR="009504CA" w:rsidRDefault="009504CA" w:rsidP="009504CA">
      <w:pPr>
        <w:pStyle w:val="NormalText"/>
        <w:spacing w:before="60"/>
        <w:ind w:left="1134" w:hanging="567"/>
        <w:rPr>
          <w:rFonts w:ascii="Arial" w:hAnsi="Arial" w:cs="Arial"/>
          <w:sz w:val="22"/>
          <w:szCs w:val="22"/>
          <w:lang w:val="en-AU"/>
        </w:rPr>
      </w:pPr>
      <w:r w:rsidRPr="00F75510">
        <w:rPr>
          <w:rFonts w:ascii="Arial" w:hAnsi="Arial" w:cs="Arial"/>
          <w:sz w:val="22"/>
          <w:szCs w:val="22"/>
          <w:lang w:val="en-AU"/>
        </w:rPr>
        <w:t>(d)</w:t>
      </w:r>
      <w:r w:rsidRPr="00F75510">
        <w:rPr>
          <w:rFonts w:ascii="Arial" w:hAnsi="Arial" w:cs="Arial"/>
          <w:sz w:val="22"/>
          <w:szCs w:val="22"/>
          <w:lang w:val="en-AU"/>
        </w:rPr>
        <w:tab/>
        <w:t xml:space="preserve">shift the AD curve to the </w:t>
      </w:r>
      <w:r w:rsidR="006D138C">
        <w:rPr>
          <w:rFonts w:ascii="Arial" w:hAnsi="Arial" w:cs="Arial"/>
          <w:sz w:val="22"/>
          <w:szCs w:val="22"/>
          <w:lang w:val="en-AU"/>
        </w:rPr>
        <w:t>right</w:t>
      </w:r>
      <w:r w:rsidRPr="00F75510">
        <w:rPr>
          <w:rFonts w:ascii="Arial" w:hAnsi="Arial" w:cs="Arial"/>
          <w:sz w:val="22"/>
          <w:szCs w:val="22"/>
          <w:lang w:val="en-AU"/>
        </w:rPr>
        <w:t>.</w:t>
      </w:r>
    </w:p>
    <w:p w14:paraId="580A6D41" w14:textId="230E3793" w:rsidR="009504CA" w:rsidRDefault="009504CA" w:rsidP="009504CA">
      <w:pPr>
        <w:pStyle w:val="NormalText"/>
        <w:spacing w:before="60"/>
        <w:ind w:left="1134" w:hanging="567"/>
        <w:rPr>
          <w:rFonts w:ascii="Arial" w:hAnsi="Arial" w:cs="Arial"/>
          <w:sz w:val="22"/>
          <w:szCs w:val="22"/>
          <w:lang w:val="en-AU"/>
        </w:rPr>
      </w:pPr>
    </w:p>
    <w:p w14:paraId="7376B786" w14:textId="77777777" w:rsidR="009504CA" w:rsidRDefault="009504CA" w:rsidP="009504CA">
      <w:pPr>
        <w:pStyle w:val="NormalText"/>
        <w:spacing w:before="60"/>
        <w:ind w:left="1134" w:hanging="567"/>
        <w:rPr>
          <w:rFonts w:ascii="Arial" w:hAnsi="Arial" w:cs="Arial"/>
          <w:sz w:val="22"/>
          <w:szCs w:val="22"/>
          <w:lang w:val="en-AU"/>
        </w:rPr>
      </w:pPr>
    </w:p>
    <w:p w14:paraId="43DF1E9E" w14:textId="77777777" w:rsidR="009504CA" w:rsidRDefault="009504CA">
      <w:pPr>
        <w:spacing w:after="200"/>
        <w:rPr>
          <w:rFonts w:ascii="Arial" w:hAnsi="Arial" w:cs="Arial"/>
          <w:color w:val="000000" w:themeColor="text1"/>
          <w:sz w:val="22"/>
          <w:szCs w:val="22"/>
          <w:lang w:val="en-US"/>
        </w:rPr>
      </w:pPr>
      <w:r>
        <w:rPr>
          <w:rFonts w:ascii="Arial" w:hAnsi="Arial" w:cs="Arial"/>
          <w:color w:val="000000" w:themeColor="text1"/>
          <w:sz w:val="22"/>
          <w:szCs w:val="22"/>
        </w:rPr>
        <w:br w:type="page"/>
      </w:r>
    </w:p>
    <w:p w14:paraId="348414E7" w14:textId="688B523F" w:rsidR="00F75510" w:rsidRPr="00E952C5" w:rsidRDefault="00F75510" w:rsidP="009358F9">
      <w:pPr>
        <w:pStyle w:val="NormalText"/>
        <w:numPr>
          <w:ilvl w:val="0"/>
          <w:numId w:val="45"/>
        </w:numPr>
        <w:spacing w:after="240"/>
        <w:rPr>
          <w:rFonts w:ascii="Arial" w:hAnsi="Arial" w:cs="Arial"/>
          <w:color w:val="000000" w:themeColor="text1"/>
          <w:sz w:val="22"/>
          <w:szCs w:val="22"/>
        </w:rPr>
      </w:pPr>
      <w:r w:rsidRPr="00E952C5">
        <w:rPr>
          <w:rFonts w:ascii="Arial" w:hAnsi="Arial" w:cs="Arial"/>
          <w:color w:val="000000" w:themeColor="text1"/>
          <w:sz w:val="22"/>
          <w:szCs w:val="22"/>
        </w:rPr>
        <w:lastRenderedPageBreak/>
        <w:t xml:space="preserve">Refer to the following model </w:t>
      </w:r>
      <w:r>
        <w:rPr>
          <w:rFonts w:ascii="Arial" w:hAnsi="Arial" w:cs="Arial"/>
          <w:color w:val="000000" w:themeColor="text1"/>
          <w:sz w:val="22"/>
          <w:szCs w:val="22"/>
        </w:rPr>
        <w:t>for this question.</w:t>
      </w:r>
    </w:p>
    <w:p w14:paraId="4A22B04B" w14:textId="77777777" w:rsidR="00F75510" w:rsidRDefault="00F75510" w:rsidP="00F75510">
      <w:pPr>
        <w:tabs>
          <w:tab w:val="left" w:pos="1134"/>
          <w:tab w:val="right" w:pos="9072"/>
        </w:tabs>
        <w:rPr>
          <w:rFonts w:ascii="Arial" w:hAnsi="Arial" w:cs="Arial"/>
          <w:color w:val="000000" w:themeColor="text1"/>
          <w:sz w:val="22"/>
          <w:szCs w:val="22"/>
        </w:rPr>
      </w:pPr>
      <w:r w:rsidRPr="00EE3DE0">
        <w:rPr>
          <w:rFonts w:ascii="Arial" w:hAnsi="Arial" w:cs="Arial"/>
          <w:noProof/>
          <w:color w:val="000000" w:themeColor="text1"/>
          <w:sz w:val="22"/>
          <w:szCs w:val="22"/>
        </w:rPr>
        <w:drawing>
          <wp:anchor distT="0" distB="0" distL="114300" distR="114300" simplePos="0" relativeHeight="251719680" behindDoc="1" locked="0" layoutInCell="1" allowOverlap="1" wp14:anchorId="2E4E11F4" wp14:editId="2200CE9A">
            <wp:simplePos x="0" y="0"/>
            <wp:positionH relativeFrom="column">
              <wp:posOffset>1300511</wp:posOffset>
            </wp:positionH>
            <wp:positionV relativeFrom="paragraph">
              <wp:posOffset>102870</wp:posOffset>
            </wp:positionV>
            <wp:extent cx="3238500" cy="2509520"/>
            <wp:effectExtent l="0" t="0" r="0" b="5080"/>
            <wp:wrapTight wrapText="bothSides">
              <wp:wrapPolygon edited="0">
                <wp:start x="0" y="0"/>
                <wp:lineTo x="0" y="21534"/>
                <wp:lineTo x="21515" y="21534"/>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0" cy="2509520"/>
                    </a:xfrm>
                    <a:prstGeom prst="rect">
                      <a:avLst/>
                    </a:prstGeom>
                  </pic:spPr>
                </pic:pic>
              </a:graphicData>
            </a:graphic>
            <wp14:sizeRelH relativeFrom="page">
              <wp14:pctWidth>0</wp14:pctWidth>
            </wp14:sizeRelH>
            <wp14:sizeRelV relativeFrom="page">
              <wp14:pctHeight>0</wp14:pctHeight>
            </wp14:sizeRelV>
          </wp:anchor>
        </w:drawing>
      </w:r>
    </w:p>
    <w:p w14:paraId="2FD206F0" w14:textId="77777777" w:rsidR="00F75510" w:rsidRDefault="00F75510" w:rsidP="00F75510">
      <w:pPr>
        <w:tabs>
          <w:tab w:val="left" w:pos="1134"/>
          <w:tab w:val="right" w:pos="9072"/>
        </w:tabs>
        <w:rPr>
          <w:rFonts w:ascii="Arial" w:hAnsi="Arial" w:cs="Arial"/>
          <w:color w:val="000000" w:themeColor="text1"/>
          <w:sz w:val="22"/>
          <w:szCs w:val="22"/>
        </w:rPr>
      </w:pPr>
    </w:p>
    <w:p w14:paraId="2760E8ED" w14:textId="77777777" w:rsidR="00F75510" w:rsidRDefault="00F75510" w:rsidP="00F75510">
      <w:pPr>
        <w:tabs>
          <w:tab w:val="left" w:pos="1134"/>
          <w:tab w:val="right" w:pos="9072"/>
        </w:tabs>
        <w:rPr>
          <w:rFonts w:ascii="Arial" w:hAnsi="Arial" w:cs="Arial"/>
          <w:color w:val="000000" w:themeColor="text1"/>
          <w:sz w:val="22"/>
          <w:szCs w:val="22"/>
        </w:rPr>
      </w:pPr>
    </w:p>
    <w:p w14:paraId="4BD4875E" w14:textId="77777777" w:rsidR="00F75510" w:rsidRDefault="00F75510" w:rsidP="00F75510">
      <w:pPr>
        <w:tabs>
          <w:tab w:val="left" w:pos="1134"/>
          <w:tab w:val="right" w:pos="9072"/>
        </w:tabs>
        <w:rPr>
          <w:rFonts w:ascii="Arial" w:hAnsi="Arial" w:cs="Arial"/>
          <w:color w:val="000000" w:themeColor="text1"/>
          <w:sz w:val="22"/>
          <w:szCs w:val="22"/>
        </w:rPr>
      </w:pPr>
    </w:p>
    <w:p w14:paraId="3359EEA0" w14:textId="77777777" w:rsidR="00F75510" w:rsidRDefault="00F75510" w:rsidP="00F75510">
      <w:pPr>
        <w:tabs>
          <w:tab w:val="left" w:pos="1134"/>
          <w:tab w:val="right" w:pos="9072"/>
        </w:tabs>
        <w:rPr>
          <w:rFonts w:ascii="Arial" w:hAnsi="Arial" w:cs="Arial"/>
          <w:color w:val="000000" w:themeColor="text1"/>
          <w:sz w:val="22"/>
          <w:szCs w:val="22"/>
        </w:rPr>
      </w:pPr>
    </w:p>
    <w:p w14:paraId="1C2442EC" w14:textId="77777777" w:rsidR="00F75510" w:rsidRDefault="00F75510" w:rsidP="00F75510">
      <w:pPr>
        <w:tabs>
          <w:tab w:val="left" w:pos="1134"/>
          <w:tab w:val="right" w:pos="9072"/>
        </w:tabs>
        <w:rPr>
          <w:rFonts w:ascii="Arial" w:hAnsi="Arial" w:cs="Arial"/>
          <w:color w:val="000000" w:themeColor="text1"/>
          <w:sz w:val="22"/>
          <w:szCs w:val="22"/>
        </w:rPr>
      </w:pPr>
    </w:p>
    <w:p w14:paraId="3628268F" w14:textId="77777777" w:rsidR="00F75510" w:rsidRDefault="00F75510" w:rsidP="00F75510">
      <w:pPr>
        <w:tabs>
          <w:tab w:val="left" w:pos="1134"/>
          <w:tab w:val="right" w:pos="9072"/>
        </w:tabs>
        <w:rPr>
          <w:rFonts w:ascii="Arial" w:hAnsi="Arial" w:cs="Arial"/>
          <w:color w:val="000000" w:themeColor="text1"/>
          <w:sz w:val="22"/>
          <w:szCs w:val="22"/>
        </w:rPr>
      </w:pPr>
    </w:p>
    <w:p w14:paraId="3D5C1916" w14:textId="77777777" w:rsidR="00F75510" w:rsidRDefault="00F75510" w:rsidP="00F75510">
      <w:pPr>
        <w:tabs>
          <w:tab w:val="left" w:pos="1134"/>
          <w:tab w:val="right" w:pos="9072"/>
        </w:tabs>
        <w:rPr>
          <w:rFonts w:ascii="Arial" w:hAnsi="Arial" w:cs="Arial"/>
          <w:color w:val="000000" w:themeColor="text1"/>
          <w:sz w:val="22"/>
          <w:szCs w:val="22"/>
        </w:rPr>
      </w:pPr>
    </w:p>
    <w:p w14:paraId="113B325E" w14:textId="77777777" w:rsidR="00F75510" w:rsidRDefault="00F75510" w:rsidP="00F75510">
      <w:pPr>
        <w:tabs>
          <w:tab w:val="left" w:pos="1134"/>
          <w:tab w:val="right" w:pos="9072"/>
        </w:tabs>
        <w:rPr>
          <w:rFonts w:ascii="Arial" w:hAnsi="Arial" w:cs="Arial"/>
          <w:color w:val="000000" w:themeColor="text1"/>
          <w:sz w:val="22"/>
          <w:szCs w:val="22"/>
        </w:rPr>
      </w:pPr>
    </w:p>
    <w:p w14:paraId="2707FDAB" w14:textId="77777777" w:rsidR="00F75510" w:rsidRDefault="00F75510" w:rsidP="00F75510">
      <w:pPr>
        <w:tabs>
          <w:tab w:val="left" w:pos="1134"/>
          <w:tab w:val="right" w:pos="9072"/>
        </w:tabs>
        <w:rPr>
          <w:rFonts w:ascii="Arial" w:hAnsi="Arial" w:cs="Arial"/>
          <w:color w:val="000000" w:themeColor="text1"/>
          <w:sz w:val="22"/>
          <w:szCs w:val="22"/>
        </w:rPr>
      </w:pPr>
    </w:p>
    <w:p w14:paraId="789B4177" w14:textId="77777777" w:rsidR="00F75510" w:rsidRDefault="00F75510" w:rsidP="00F75510">
      <w:pPr>
        <w:tabs>
          <w:tab w:val="left" w:pos="1134"/>
          <w:tab w:val="right" w:pos="9072"/>
        </w:tabs>
        <w:rPr>
          <w:rFonts w:ascii="Arial" w:hAnsi="Arial" w:cs="Arial"/>
          <w:color w:val="000000" w:themeColor="text1"/>
          <w:sz w:val="22"/>
          <w:szCs w:val="22"/>
        </w:rPr>
      </w:pPr>
    </w:p>
    <w:p w14:paraId="772B62D8" w14:textId="77777777" w:rsidR="00F75510" w:rsidRDefault="00F75510" w:rsidP="00F75510">
      <w:pPr>
        <w:tabs>
          <w:tab w:val="left" w:pos="1134"/>
          <w:tab w:val="right" w:pos="9072"/>
        </w:tabs>
        <w:rPr>
          <w:rFonts w:ascii="Arial" w:hAnsi="Arial" w:cs="Arial"/>
          <w:color w:val="000000" w:themeColor="text1"/>
          <w:sz w:val="22"/>
          <w:szCs w:val="22"/>
        </w:rPr>
      </w:pPr>
    </w:p>
    <w:p w14:paraId="567BF8F8" w14:textId="77777777" w:rsidR="00F75510" w:rsidRDefault="00F75510" w:rsidP="00F75510">
      <w:pPr>
        <w:tabs>
          <w:tab w:val="left" w:pos="1134"/>
          <w:tab w:val="right" w:pos="9072"/>
        </w:tabs>
        <w:rPr>
          <w:rFonts w:ascii="Arial" w:hAnsi="Arial" w:cs="Arial"/>
          <w:color w:val="000000" w:themeColor="text1"/>
          <w:sz w:val="22"/>
          <w:szCs w:val="22"/>
        </w:rPr>
      </w:pPr>
    </w:p>
    <w:p w14:paraId="6D0B2FB6" w14:textId="77777777" w:rsidR="00F75510" w:rsidRDefault="00F75510" w:rsidP="00F75510">
      <w:pPr>
        <w:tabs>
          <w:tab w:val="left" w:pos="1134"/>
          <w:tab w:val="right" w:pos="9072"/>
        </w:tabs>
        <w:rPr>
          <w:rFonts w:ascii="Arial" w:hAnsi="Arial" w:cs="Arial"/>
          <w:color w:val="000000" w:themeColor="text1"/>
          <w:sz w:val="22"/>
          <w:szCs w:val="22"/>
        </w:rPr>
      </w:pPr>
    </w:p>
    <w:p w14:paraId="61324F5A" w14:textId="77777777" w:rsidR="00F75510" w:rsidRDefault="00F75510" w:rsidP="00F75510">
      <w:pPr>
        <w:tabs>
          <w:tab w:val="left" w:pos="1134"/>
          <w:tab w:val="right" w:pos="9072"/>
        </w:tabs>
        <w:rPr>
          <w:rFonts w:ascii="Arial" w:hAnsi="Arial" w:cs="Arial"/>
          <w:color w:val="000000" w:themeColor="text1"/>
          <w:sz w:val="22"/>
          <w:szCs w:val="22"/>
        </w:rPr>
      </w:pPr>
    </w:p>
    <w:p w14:paraId="621B21CF" w14:textId="77777777" w:rsidR="00F75510" w:rsidRDefault="00F75510" w:rsidP="00F75510">
      <w:pPr>
        <w:tabs>
          <w:tab w:val="left" w:pos="1134"/>
          <w:tab w:val="right" w:pos="9072"/>
        </w:tabs>
        <w:rPr>
          <w:rFonts w:ascii="Arial" w:hAnsi="Arial" w:cs="Arial"/>
          <w:color w:val="000000" w:themeColor="text1"/>
          <w:sz w:val="22"/>
          <w:szCs w:val="22"/>
        </w:rPr>
      </w:pPr>
    </w:p>
    <w:p w14:paraId="45ECF48A" w14:textId="77777777" w:rsidR="00F75510" w:rsidRDefault="00F75510" w:rsidP="00F75510">
      <w:pPr>
        <w:tabs>
          <w:tab w:val="left" w:pos="1134"/>
          <w:tab w:val="right" w:pos="9072"/>
        </w:tabs>
        <w:rPr>
          <w:rFonts w:ascii="Arial" w:hAnsi="Arial" w:cs="Arial"/>
          <w:color w:val="000000" w:themeColor="text1"/>
          <w:sz w:val="22"/>
          <w:szCs w:val="22"/>
        </w:rPr>
      </w:pPr>
    </w:p>
    <w:p w14:paraId="54A7F4F9" w14:textId="65A22718" w:rsidR="00F75510" w:rsidRPr="006563B8" w:rsidRDefault="00F75510" w:rsidP="00F75510">
      <w:pPr>
        <w:pStyle w:val="NormalText"/>
        <w:spacing w:after="240"/>
        <w:ind w:left="567" w:hanging="567"/>
        <w:rPr>
          <w:rFonts w:ascii="Arial" w:hAnsi="Arial" w:cs="Arial"/>
          <w:color w:val="000000" w:themeColor="text1"/>
          <w:sz w:val="22"/>
          <w:szCs w:val="22"/>
        </w:rPr>
      </w:pPr>
      <w:r>
        <w:rPr>
          <w:rFonts w:ascii="Arial" w:hAnsi="Arial" w:cs="Arial"/>
          <w:color w:val="000000" w:themeColor="text1"/>
          <w:sz w:val="22"/>
          <w:szCs w:val="22"/>
        </w:rPr>
        <w:tab/>
      </w:r>
      <w:r w:rsidRPr="00F75510">
        <w:rPr>
          <w:rFonts w:ascii="Arial" w:hAnsi="Arial" w:cs="Arial"/>
          <w:color w:val="000000" w:themeColor="text1"/>
          <w:sz w:val="22"/>
          <w:szCs w:val="22"/>
        </w:rPr>
        <w:t>An economy is at equilibrium at income level Y1. If the propensity to save decreases the new Aggregate Expenditure line with be ___________ and the new income level will be _____________.</w:t>
      </w:r>
    </w:p>
    <w:p w14:paraId="4A6DCA1A" w14:textId="59E4C466" w:rsidR="00F75510" w:rsidRPr="00F75510" w:rsidRDefault="00F75510" w:rsidP="00F75510">
      <w:pPr>
        <w:pStyle w:val="NormalText"/>
        <w:spacing w:before="60"/>
        <w:ind w:left="1134" w:hanging="567"/>
        <w:rPr>
          <w:rFonts w:ascii="Arial" w:hAnsi="Arial" w:cs="Arial"/>
          <w:bCs/>
          <w:color w:val="000000" w:themeColor="text1"/>
          <w:sz w:val="22"/>
          <w:szCs w:val="22"/>
          <w:lang w:val="es-ES"/>
        </w:rPr>
      </w:pPr>
      <w:r w:rsidRPr="00F75510">
        <w:rPr>
          <w:rFonts w:ascii="Arial" w:hAnsi="Arial" w:cs="Arial"/>
          <w:bCs/>
          <w:color w:val="000000" w:themeColor="text1"/>
          <w:sz w:val="22"/>
          <w:szCs w:val="22"/>
          <w:lang w:val="es-ES"/>
        </w:rPr>
        <w:t>(a)</w:t>
      </w:r>
      <w:r w:rsidRPr="00F75510">
        <w:rPr>
          <w:rFonts w:ascii="Arial" w:hAnsi="Arial" w:cs="Arial"/>
          <w:bCs/>
          <w:color w:val="000000" w:themeColor="text1"/>
          <w:sz w:val="22"/>
          <w:szCs w:val="22"/>
          <w:lang w:val="es-ES"/>
        </w:rPr>
        <w:tab/>
        <w:t>AE1; Y1</w:t>
      </w:r>
    </w:p>
    <w:p w14:paraId="70EF1285" w14:textId="577CE99C" w:rsidR="00F75510" w:rsidRPr="00F75510" w:rsidRDefault="00F75510" w:rsidP="00F75510">
      <w:pPr>
        <w:pStyle w:val="NormalText"/>
        <w:spacing w:before="60"/>
        <w:ind w:left="1134" w:hanging="567"/>
        <w:rPr>
          <w:rFonts w:ascii="Arial" w:hAnsi="Arial" w:cs="Arial"/>
          <w:bCs/>
          <w:color w:val="000000" w:themeColor="text1"/>
          <w:sz w:val="22"/>
          <w:szCs w:val="22"/>
          <w:lang w:val="es-ES"/>
        </w:rPr>
      </w:pPr>
      <w:r w:rsidRPr="00F75510">
        <w:rPr>
          <w:rFonts w:ascii="Arial" w:hAnsi="Arial" w:cs="Arial"/>
          <w:bCs/>
          <w:color w:val="000000" w:themeColor="text1"/>
          <w:sz w:val="22"/>
          <w:szCs w:val="22"/>
          <w:lang w:val="es-ES"/>
        </w:rPr>
        <w:t>(b)</w:t>
      </w:r>
      <w:r w:rsidRPr="00F75510">
        <w:rPr>
          <w:rFonts w:ascii="Arial" w:hAnsi="Arial" w:cs="Arial"/>
          <w:bCs/>
          <w:color w:val="000000" w:themeColor="text1"/>
          <w:sz w:val="22"/>
          <w:szCs w:val="22"/>
          <w:lang w:val="es-ES"/>
        </w:rPr>
        <w:tab/>
        <w:t>AE1; Y2</w:t>
      </w:r>
    </w:p>
    <w:p w14:paraId="1EA678AC" w14:textId="317357ED" w:rsidR="00F75510" w:rsidRPr="00F75510" w:rsidRDefault="00F75510" w:rsidP="00F75510">
      <w:pPr>
        <w:pStyle w:val="NormalText"/>
        <w:spacing w:before="60"/>
        <w:ind w:left="1134" w:hanging="567"/>
        <w:rPr>
          <w:rFonts w:ascii="Arial" w:hAnsi="Arial" w:cs="Arial"/>
          <w:bCs/>
          <w:color w:val="000000" w:themeColor="text1"/>
          <w:sz w:val="22"/>
          <w:szCs w:val="22"/>
          <w:lang w:val="es-ES"/>
        </w:rPr>
      </w:pPr>
      <w:r>
        <w:rPr>
          <w:rFonts w:ascii="Arial" w:hAnsi="Arial" w:cs="Arial"/>
          <w:bCs/>
          <w:color w:val="000000" w:themeColor="text1"/>
          <w:sz w:val="22"/>
          <w:szCs w:val="22"/>
          <w:lang w:val="es-ES"/>
        </w:rPr>
        <w:t>(c)</w:t>
      </w:r>
      <w:r>
        <w:rPr>
          <w:rFonts w:ascii="Arial" w:hAnsi="Arial" w:cs="Arial"/>
          <w:bCs/>
          <w:color w:val="000000" w:themeColor="text1"/>
          <w:sz w:val="22"/>
          <w:szCs w:val="22"/>
          <w:lang w:val="es-ES"/>
        </w:rPr>
        <w:tab/>
      </w:r>
      <w:r w:rsidRPr="00F75510">
        <w:rPr>
          <w:rFonts w:ascii="Arial" w:hAnsi="Arial" w:cs="Arial"/>
          <w:bCs/>
          <w:color w:val="000000" w:themeColor="text1"/>
          <w:sz w:val="22"/>
          <w:szCs w:val="22"/>
          <w:lang w:val="es-ES"/>
        </w:rPr>
        <w:t>AE3; Y3</w:t>
      </w:r>
    </w:p>
    <w:p w14:paraId="737017CD" w14:textId="5F0F3647" w:rsidR="00F75510" w:rsidRPr="00F75510" w:rsidRDefault="00F75510" w:rsidP="00F75510">
      <w:pPr>
        <w:pStyle w:val="NormalText"/>
        <w:spacing w:before="60"/>
        <w:ind w:left="1134" w:hanging="567"/>
        <w:rPr>
          <w:rFonts w:ascii="Arial" w:hAnsi="Arial" w:cs="Arial"/>
          <w:bCs/>
          <w:color w:val="000000" w:themeColor="text1"/>
          <w:sz w:val="22"/>
          <w:szCs w:val="22"/>
          <w:lang w:val="es-ES"/>
        </w:rPr>
      </w:pPr>
      <w:r>
        <w:rPr>
          <w:rFonts w:ascii="Arial" w:hAnsi="Arial" w:cs="Arial"/>
          <w:bCs/>
          <w:color w:val="000000" w:themeColor="text1"/>
          <w:sz w:val="22"/>
          <w:szCs w:val="22"/>
          <w:lang w:val="es-ES"/>
        </w:rPr>
        <w:t>(d)</w:t>
      </w:r>
      <w:r>
        <w:rPr>
          <w:rFonts w:ascii="Arial" w:hAnsi="Arial" w:cs="Arial"/>
          <w:bCs/>
          <w:color w:val="000000" w:themeColor="text1"/>
          <w:sz w:val="22"/>
          <w:szCs w:val="22"/>
          <w:lang w:val="es-ES"/>
        </w:rPr>
        <w:tab/>
      </w:r>
      <w:r w:rsidRPr="00F75510">
        <w:rPr>
          <w:rFonts w:ascii="Arial" w:hAnsi="Arial" w:cs="Arial"/>
          <w:bCs/>
          <w:color w:val="000000" w:themeColor="text1"/>
          <w:sz w:val="22"/>
          <w:szCs w:val="22"/>
          <w:lang w:val="es-ES"/>
        </w:rPr>
        <w:t>AE2; Y2</w:t>
      </w:r>
    </w:p>
    <w:p w14:paraId="0203F3CE" w14:textId="60B960CF" w:rsidR="00F75510" w:rsidRDefault="00F75510" w:rsidP="00F75510">
      <w:pPr>
        <w:pStyle w:val="NormalText"/>
        <w:spacing w:after="200"/>
        <w:ind w:left="567" w:hanging="567"/>
        <w:rPr>
          <w:rFonts w:ascii="Arial" w:hAnsi="Arial" w:cs="Arial"/>
          <w:sz w:val="22"/>
          <w:szCs w:val="22"/>
          <w:lang w:val="en-AU"/>
        </w:rPr>
      </w:pPr>
    </w:p>
    <w:p w14:paraId="6C3F6063" w14:textId="77193A19" w:rsidR="00F75510" w:rsidRPr="00F75510" w:rsidRDefault="00F75510" w:rsidP="009358F9">
      <w:pPr>
        <w:pStyle w:val="NormalText"/>
        <w:numPr>
          <w:ilvl w:val="0"/>
          <w:numId w:val="45"/>
        </w:numPr>
        <w:spacing w:after="80"/>
        <w:rPr>
          <w:rFonts w:ascii="Arial" w:hAnsi="Arial" w:cs="Arial"/>
          <w:sz w:val="22"/>
          <w:szCs w:val="22"/>
        </w:rPr>
      </w:pPr>
      <w:r w:rsidRPr="00F75510">
        <w:rPr>
          <w:rFonts w:ascii="Arial" w:hAnsi="Arial" w:cs="Arial"/>
          <w:b/>
          <w:bCs/>
          <w:i/>
          <w:iCs/>
          <w:noProof/>
          <w:sz w:val="22"/>
          <w:szCs w:val="22"/>
          <w:lang w:val="en-AU" w:eastAsia="en-AU"/>
        </w:rPr>
        <w:drawing>
          <wp:anchor distT="0" distB="0" distL="114300" distR="114300" simplePos="0" relativeHeight="251717632" behindDoc="0" locked="0" layoutInCell="1" allowOverlap="1" wp14:anchorId="022877F5" wp14:editId="658EA088">
            <wp:simplePos x="0" y="0"/>
            <wp:positionH relativeFrom="column">
              <wp:posOffset>3605530</wp:posOffset>
            </wp:positionH>
            <wp:positionV relativeFrom="paragraph">
              <wp:posOffset>40005</wp:posOffset>
            </wp:positionV>
            <wp:extent cx="21913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38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510">
        <w:rPr>
          <w:rFonts w:ascii="Arial" w:hAnsi="Arial" w:cs="Arial"/>
          <w:sz w:val="22"/>
          <w:szCs w:val="22"/>
        </w:rPr>
        <w:t>Refer to the Figure opposite. If a cyclone destroyed a large portion of the infrastructure along the east coast of Australia, this would cause the</w:t>
      </w:r>
    </w:p>
    <w:p w14:paraId="5661A0E3" w14:textId="3877E9D9" w:rsidR="00F75510" w:rsidRPr="00232597" w:rsidRDefault="00232597" w:rsidP="00232597">
      <w:pPr>
        <w:spacing w:before="60"/>
        <w:ind w:left="1134" w:hanging="567"/>
        <w:rPr>
          <w:rFonts w:ascii="Arial" w:hAnsi="Arial" w:cs="Arial"/>
          <w:bCs/>
          <w:sz w:val="22"/>
          <w:szCs w:val="22"/>
          <w:lang w:val="en-US"/>
        </w:rPr>
      </w:pPr>
      <w:r>
        <w:rPr>
          <w:rFonts w:ascii="Arial" w:hAnsi="Arial" w:cs="Arial"/>
          <w:bCs/>
          <w:sz w:val="22"/>
          <w:szCs w:val="22"/>
          <w:lang w:val="en-US"/>
        </w:rPr>
        <w:t>(a)</w:t>
      </w:r>
      <w:r w:rsidR="00F75510" w:rsidRPr="00232597">
        <w:rPr>
          <w:rFonts w:ascii="Arial" w:hAnsi="Arial" w:cs="Arial"/>
          <w:bCs/>
          <w:sz w:val="22"/>
          <w:szCs w:val="22"/>
          <w:lang w:val="en-US"/>
        </w:rPr>
        <w:t xml:space="preserve"> </w:t>
      </w:r>
      <w:r w:rsidR="00F75510" w:rsidRPr="00232597">
        <w:rPr>
          <w:rFonts w:ascii="Arial" w:hAnsi="Arial" w:cs="Arial"/>
          <w:bCs/>
          <w:sz w:val="22"/>
          <w:szCs w:val="22"/>
          <w:lang w:val="en-US"/>
        </w:rPr>
        <w:tab/>
        <w:t>economy to move from Point B to Point C along AS1.</w:t>
      </w:r>
    </w:p>
    <w:p w14:paraId="7A660618" w14:textId="1AB71A76" w:rsidR="00F75510" w:rsidRPr="00232597" w:rsidRDefault="00232597" w:rsidP="00232597">
      <w:pPr>
        <w:spacing w:before="60"/>
        <w:ind w:left="1134" w:hanging="567"/>
        <w:rPr>
          <w:rFonts w:ascii="Arial" w:hAnsi="Arial" w:cs="Arial"/>
          <w:bCs/>
          <w:sz w:val="22"/>
          <w:szCs w:val="22"/>
          <w:lang w:val="en-US"/>
        </w:rPr>
      </w:pPr>
      <w:r>
        <w:rPr>
          <w:rFonts w:ascii="Arial" w:hAnsi="Arial" w:cs="Arial"/>
          <w:bCs/>
          <w:sz w:val="22"/>
          <w:szCs w:val="22"/>
          <w:lang w:val="en-US"/>
        </w:rPr>
        <w:t>(b)</w:t>
      </w:r>
      <w:r w:rsidR="00F75510" w:rsidRPr="00232597">
        <w:rPr>
          <w:rFonts w:ascii="Arial" w:hAnsi="Arial" w:cs="Arial"/>
          <w:bCs/>
          <w:sz w:val="22"/>
          <w:szCs w:val="22"/>
          <w:lang w:val="en-US"/>
        </w:rPr>
        <w:t xml:space="preserve"> </w:t>
      </w:r>
      <w:r w:rsidR="00F75510" w:rsidRPr="00232597">
        <w:rPr>
          <w:rFonts w:ascii="Arial" w:hAnsi="Arial" w:cs="Arial"/>
          <w:bCs/>
          <w:sz w:val="22"/>
          <w:szCs w:val="22"/>
          <w:lang w:val="en-US"/>
        </w:rPr>
        <w:tab/>
        <w:t>economy to move from Point B to Point A along AS1.</w:t>
      </w:r>
    </w:p>
    <w:p w14:paraId="3704BA8F" w14:textId="187FAA6E" w:rsidR="00F75510" w:rsidRPr="00232597" w:rsidRDefault="00232597" w:rsidP="00232597">
      <w:pPr>
        <w:spacing w:before="60"/>
        <w:ind w:left="1134" w:hanging="567"/>
        <w:rPr>
          <w:rFonts w:ascii="Arial" w:hAnsi="Arial" w:cs="Arial"/>
          <w:bCs/>
          <w:sz w:val="22"/>
          <w:szCs w:val="22"/>
          <w:lang w:val="en-US"/>
        </w:rPr>
      </w:pPr>
      <w:r>
        <w:rPr>
          <w:rFonts w:ascii="Arial" w:hAnsi="Arial" w:cs="Arial"/>
          <w:bCs/>
          <w:sz w:val="22"/>
          <w:szCs w:val="22"/>
          <w:lang w:val="en-US"/>
        </w:rPr>
        <w:t>(c)</w:t>
      </w:r>
      <w:r w:rsidR="00F75510" w:rsidRPr="00232597">
        <w:rPr>
          <w:rFonts w:ascii="Arial" w:hAnsi="Arial" w:cs="Arial"/>
          <w:bCs/>
          <w:sz w:val="22"/>
          <w:szCs w:val="22"/>
          <w:lang w:val="en-US"/>
        </w:rPr>
        <w:t xml:space="preserve"> </w:t>
      </w:r>
      <w:r w:rsidR="00F75510" w:rsidRPr="00232597">
        <w:rPr>
          <w:rFonts w:ascii="Arial" w:hAnsi="Arial" w:cs="Arial"/>
          <w:bCs/>
          <w:sz w:val="22"/>
          <w:szCs w:val="22"/>
          <w:lang w:val="en-US"/>
        </w:rPr>
        <w:tab/>
        <w:t>aggregate supply curve to shift from AS1 to AS2.</w:t>
      </w:r>
    </w:p>
    <w:p w14:paraId="4B75D2E5" w14:textId="533A05B3" w:rsidR="00F75510" w:rsidRPr="00232597" w:rsidRDefault="00232597" w:rsidP="00232597">
      <w:pPr>
        <w:spacing w:before="60"/>
        <w:ind w:left="1134" w:hanging="567"/>
        <w:rPr>
          <w:rFonts w:ascii="Arial" w:hAnsi="Arial" w:cs="Arial"/>
          <w:bCs/>
          <w:sz w:val="22"/>
          <w:szCs w:val="22"/>
          <w:lang w:val="en-US"/>
        </w:rPr>
      </w:pPr>
      <w:r>
        <w:rPr>
          <w:rFonts w:ascii="Arial" w:hAnsi="Arial" w:cs="Arial"/>
          <w:bCs/>
          <w:sz w:val="22"/>
          <w:szCs w:val="22"/>
          <w:lang w:val="en-US"/>
        </w:rPr>
        <w:t>(d)</w:t>
      </w:r>
      <w:r w:rsidR="00F75510" w:rsidRPr="00232597">
        <w:rPr>
          <w:rFonts w:ascii="Arial" w:hAnsi="Arial" w:cs="Arial"/>
          <w:bCs/>
          <w:sz w:val="22"/>
          <w:szCs w:val="22"/>
          <w:lang w:val="en-US"/>
        </w:rPr>
        <w:t xml:space="preserve"> </w:t>
      </w:r>
      <w:r w:rsidR="00F75510" w:rsidRPr="00232597">
        <w:rPr>
          <w:rFonts w:ascii="Arial" w:hAnsi="Arial" w:cs="Arial"/>
          <w:bCs/>
          <w:sz w:val="22"/>
          <w:szCs w:val="22"/>
          <w:lang w:val="en-US"/>
        </w:rPr>
        <w:tab/>
        <w:t>aggregate supply curve to shift from AS1 to AS0.</w:t>
      </w:r>
    </w:p>
    <w:p w14:paraId="42C3CA94" w14:textId="77777777" w:rsidR="00F75510" w:rsidRPr="00F75510" w:rsidRDefault="00F75510" w:rsidP="00F75510">
      <w:pPr>
        <w:pStyle w:val="NormalText"/>
        <w:spacing w:after="200"/>
        <w:ind w:left="567" w:hanging="567"/>
        <w:rPr>
          <w:rFonts w:ascii="Arial" w:hAnsi="Arial" w:cs="Arial"/>
          <w:sz w:val="22"/>
          <w:szCs w:val="22"/>
          <w:lang w:val="en-AU"/>
        </w:rPr>
      </w:pPr>
    </w:p>
    <w:p w14:paraId="20288B73" w14:textId="77777777" w:rsidR="00F75510" w:rsidRPr="00F75510" w:rsidRDefault="00F75510" w:rsidP="00F75510">
      <w:pPr>
        <w:widowControl w:val="0"/>
        <w:autoSpaceDE w:val="0"/>
        <w:autoSpaceDN w:val="0"/>
        <w:adjustRightInd w:val="0"/>
        <w:spacing w:after="200"/>
        <w:ind w:left="567" w:hanging="567"/>
        <w:rPr>
          <w:rFonts w:ascii="Arial" w:eastAsiaTheme="minorEastAsia" w:hAnsi="Arial" w:cs="Arial"/>
          <w:sz w:val="22"/>
          <w:szCs w:val="22"/>
          <w:lang w:val="en-US" w:eastAsia="ja-JP"/>
        </w:rPr>
      </w:pPr>
    </w:p>
    <w:p w14:paraId="4E7A8D1F" w14:textId="1DB25C1F" w:rsidR="00F75510" w:rsidRPr="009358F9" w:rsidRDefault="00F75510" w:rsidP="009358F9">
      <w:pPr>
        <w:pStyle w:val="ListParagraph"/>
        <w:widowControl w:val="0"/>
        <w:numPr>
          <w:ilvl w:val="0"/>
          <w:numId w:val="45"/>
        </w:numPr>
        <w:autoSpaceDE w:val="0"/>
        <w:autoSpaceDN w:val="0"/>
        <w:adjustRightInd w:val="0"/>
        <w:rPr>
          <w:rFonts w:ascii="Arial" w:hAnsi="Arial" w:cs="Arial"/>
          <w:lang w:val="en-US" w:eastAsia="ja-JP"/>
        </w:rPr>
      </w:pPr>
      <w:r w:rsidRPr="009358F9">
        <w:rPr>
          <w:rFonts w:ascii="Arial" w:hAnsi="Arial" w:cs="Arial"/>
          <w:lang w:val="en-US" w:eastAsia="ja-JP"/>
        </w:rPr>
        <w:t xml:space="preserve">Which one of the following policies is most likely to stimulate recovery for an economy that has been in recession for several years? </w:t>
      </w:r>
    </w:p>
    <w:p w14:paraId="4E84D001" w14:textId="77777777" w:rsidR="00F75510" w:rsidRP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F75510">
        <w:rPr>
          <w:rFonts w:ascii="Arial" w:eastAsiaTheme="minorEastAsia" w:hAnsi="Arial" w:cs="Arial"/>
          <w:sz w:val="22"/>
          <w:szCs w:val="22"/>
          <w:lang w:val="en-US" w:eastAsia="ja-JP"/>
        </w:rPr>
        <w:t xml:space="preserve">(a) </w:t>
      </w:r>
      <w:r w:rsidRPr="00F75510">
        <w:rPr>
          <w:rFonts w:ascii="Arial" w:eastAsiaTheme="minorEastAsia" w:hAnsi="Arial" w:cs="Arial"/>
          <w:sz w:val="22"/>
          <w:szCs w:val="22"/>
          <w:lang w:val="en-US" w:eastAsia="ja-JP"/>
        </w:rPr>
        <w:tab/>
        <w:t xml:space="preserve">Increasing taxes to finance increased government expenditure. </w:t>
      </w:r>
    </w:p>
    <w:p w14:paraId="582C85DC" w14:textId="4A50368E" w:rsidR="00F75510" w:rsidRP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F75510">
        <w:rPr>
          <w:rFonts w:ascii="Arial" w:eastAsiaTheme="minorEastAsia" w:hAnsi="Arial" w:cs="Arial"/>
          <w:sz w:val="22"/>
          <w:szCs w:val="22"/>
          <w:lang w:val="en-US" w:eastAsia="ja-JP"/>
        </w:rPr>
        <w:t xml:space="preserve">(b) </w:t>
      </w:r>
      <w:r w:rsidRPr="00F75510">
        <w:rPr>
          <w:rFonts w:ascii="Arial" w:eastAsiaTheme="minorEastAsia" w:hAnsi="Arial" w:cs="Arial"/>
          <w:sz w:val="22"/>
          <w:szCs w:val="22"/>
          <w:lang w:val="en-US" w:eastAsia="ja-JP"/>
        </w:rPr>
        <w:tab/>
      </w:r>
      <w:r w:rsidR="006D138C" w:rsidRPr="00F75510">
        <w:rPr>
          <w:rFonts w:ascii="Arial" w:eastAsiaTheme="minorEastAsia" w:hAnsi="Arial" w:cs="Arial"/>
          <w:sz w:val="22"/>
          <w:szCs w:val="22"/>
          <w:lang w:val="en-US" w:eastAsia="ja-JP"/>
        </w:rPr>
        <w:t>Increasing government expenditure financed by increased government borrowing.</w:t>
      </w:r>
      <w:r w:rsidR="006D138C" w:rsidRPr="001D0F12">
        <w:rPr>
          <w:rFonts w:ascii="Arial" w:eastAsiaTheme="minorEastAsia" w:hAnsi="Arial" w:cs="Arial"/>
          <w:sz w:val="22"/>
          <w:szCs w:val="22"/>
          <w:lang w:val="en-US" w:eastAsia="ja-JP"/>
        </w:rPr>
        <w:t xml:space="preserve"> </w:t>
      </w:r>
    </w:p>
    <w:p w14:paraId="3F183E69" w14:textId="77777777" w:rsidR="00F75510" w:rsidRP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F75510">
        <w:rPr>
          <w:rFonts w:ascii="Arial" w:eastAsiaTheme="minorEastAsia" w:hAnsi="Arial" w:cs="Arial"/>
          <w:sz w:val="22"/>
          <w:szCs w:val="22"/>
          <w:lang w:val="en-US" w:eastAsia="ja-JP"/>
        </w:rPr>
        <w:t xml:space="preserve">(c) </w:t>
      </w:r>
      <w:r w:rsidRPr="00F75510">
        <w:rPr>
          <w:rFonts w:ascii="Arial" w:eastAsiaTheme="minorEastAsia" w:hAnsi="Arial" w:cs="Arial"/>
          <w:sz w:val="22"/>
          <w:szCs w:val="22"/>
          <w:lang w:val="en-US" w:eastAsia="ja-JP"/>
        </w:rPr>
        <w:tab/>
        <w:t>Supply side policies to increase productivity.</w:t>
      </w:r>
    </w:p>
    <w:p w14:paraId="201F14CB" w14:textId="0249B145" w:rsidR="00F75510" w:rsidRPr="001D0F12"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sidRPr="00F75510">
        <w:rPr>
          <w:rFonts w:ascii="Arial" w:eastAsiaTheme="minorEastAsia" w:hAnsi="Arial" w:cs="Arial"/>
          <w:sz w:val="22"/>
          <w:szCs w:val="22"/>
          <w:lang w:val="en-US" w:eastAsia="ja-JP"/>
        </w:rPr>
        <w:t xml:space="preserve">(d) </w:t>
      </w:r>
      <w:r w:rsidRPr="00F75510">
        <w:rPr>
          <w:rFonts w:ascii="Arial" w:eastAsiaTheme="minorEastAsia" w:hAnsi="Arial" w:cs="Arial"/>
          <w:sz w:val="22"/>
          <w:szCs w:val="22"/>
          <w:lang w:val="en-US" w:eastAsia="ja-JP"/>
        </w:rPr>
        <w:tab/>
      </w:r>
      <w:r w:rsidRPr="001D0F12">
        <w:rPr>
          <w:rFonts w:ascii="Arial" w:eastAsiaTheme="minorEastAsia" w:hAnsi="Arial" w:cs="Arial"/>
          <w:sz w:val="22"/>
          <w:szCs w:val="22"/>
          <w:lang w:val="en-US" w:eastAsia="ja-JP"/>
        </w:rPr>
        <w:t xml:space="preserve"> </w:t>
      </w:r>
      <w:r w:rsidR="006D138C" w:rsidRPr="00F75510">
        <w:rPr>
          <w:rFonts w:ascii="Arial" w:eastAsiaTheme="minorEastAsia" w:hAnsi="Arial" w:cs="Arial"/>
          <w:sz w:val="22"/>
          <w:szCs w:val="22"/>
          <w:lang w:val="en-US" w:eastAsia="ja-JP"/>
        </w:rPr>
        <w:t>Decreasing interest rates to stimulate private spending.</w:t>
      </w:r>
    </w:p>
    <w:p w14:paraId="636D70A2" w14:textId="5F6659F3" w:rsidR="00F75510" w:rsidRDefault="00F75510" w:rsidP="00F75510">
      <w:pPr>
        <w:widowControl w:val="0"/>
        <w:autoSpaceDE w:val="0"/>
        <w:autoSpaceDN w:val="0"/>
        <w:adjustRightInd w:val="0"/>
        <w:spacing w:after="200"/>
        <w:ind w:left="567" w:hanging="567"/>
        <w:rPr>
          <w:rFonts w:ascii="Arial" w:eastAsiaTheme="minorEastAsia" w:hAnsi="Arial" w:cs="Arial"/>
          <w:sz w:val="22"/>
          <w:szCs w:val="22"/>
          <w:lang w:val="en-US" w:eastAsia="ja-JP"/>
        </w:rPr>
      </w:pPr>
    </w:p>
    <w:p w14:paraId="2B115AB5" w14:textId="4FF19709" w:rsidR="00F75510" w:rsidRPr="009358F9" w:rsidRDefault="00F75510" w:rsidP="009358F9">
      <w:pPr>
        <w:pStyle w:val="ListParagraph"/>
        <w:widowControl w:val="0"/>
        <w:numPr>
          <w:ilvl w:val="0"/>
          <w:numId w:val="45"/>
        </w:numPr>
        <w:autoSpaceDE w:val="0"/>
        <w:autoSpaceDN w:val="0"/>
        <w:adjustRightInd w:val="0"/>
        <w:rPr>
          <w:rFonts w:ascii="Arial" w:hAnsi="Arial" w:cs="Arial"/>
          <w:lang w:val="en-US" w:eastAsia="ja-JP"/>
        </w:rPr>
      </w:pPr>
      <w:r w:rsidRPr="009358F9">
        <w:rPr>
          <w:rFonts w:ascii="Arial" w:hAnsi="Arial" w:cs="Arial"/>
          <w:lang w:val="en-US" w:eastAsia="ja-JP"/>
        </w:rPr>
        <w:lastRenderedPageBreak/>
        <w:t>A government has changed the method of financing its budget deficit. Instead of borrowing from the domestic private sector, it will now borrow from overseas. All other things being equal, what is the most likely impact of this change on the domestic economy?</w:t>
      </w:r>
    </w:p>
    <w:p w14:paraId="53D1AA65" w14:textId="59F5AE12" w:rsidR="00F75510" w:rsidRP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sidRPr="00F75510">
        <w:rPr>
          <w:rFonts w:ascii="Arial" w:eastAsiaTheme="minorEastAsia" w:hAnsi="Arial" w:cs="Arial"/>
          <w:sz w:val="22"/>
          <w:szCs w:val="22"/>
          <w:lang w:val="en-US" w:eastAsia="ja-JP"/>
        </w:rPr>
        <w:t xml:space="preserve"> </w:t>
      </w:r>
      <w:r w:rsidRPr="00F75510">
        <w:rPr>
          <w:rFonts w:ascii="Arial" w:eastAsiaTheme="minorEastAsia" w:hAnsi="Arial" w:cs="Arial"/>
          <w:sz w:val="22"/>
          <w:szCs w:val="22"/>
          <w:lang w:val="en-US" w:eastAsia="ja-JP"/>
        </w:rPr>
        <w:tab/>
        <w:t>Domestic borrowing costs will increase</w:t>
      </w:r>
    </w:p>
    <w:p w14:paraId="2D82B9F6" w14:textId="348ED82A" w:rsidR="00F75510" w:rsidRP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sidRPr="00F75510">
        <w:rPr>
          <w:rFonts w:ascii="Arial" w:eastAsiaTheme="minorEastAsia" w:hAnsi="Arial" w:cs="Arial"/>
          <w:sz w:val="22"/>
          <w:szCs w:val="22"/>
          <w:lang w:val="en-US" w:eastAsia="ja-JP"/>
        </w:rPr>
        <w:tab/>
        <w:t>The foreign debt will decrease</w:t>
      </w:r>
    </w:p>
    <w:p w14:paraId="0B24E0F8" w14:textId="233A4459" w:rsidR="00F75510" w:rsidRP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sidRPr="00F75510">
        <w:rPr>
          <w:rFonts w:ascii="Arial" w:eastAsiaTheme="minorEastAsia" w:hAnsi="Arial" w:cs="Arial"/>
          <w:sz w:val="22"/>
          <w:szCs w:val="22"/>
          <w:lang w:val="en-US" w:eastAsia="ja-JP"/>
        </w:rPr>
        <w:tab/>
        <w:t>The budget deficit will decrease</w:t>
      </w:r>
    </w:p>
    <w:p w14:paraId="20D75254" w14:textId="61A6642B" w:rsidR="00F75510" w:rsidRDefault="00F75510"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sidRPr="00F75510">
        <w:rPr>
          <w:rFonts w:ascii="Arial" w:eastAsiaTheme="minorEastAsia" w:hAnsi="Arial" w:cs="Arial"/>
          <w:sz w:val="22"/>
          <w:szCs w:val="22"/>
          <w:lang w:val="en-US" w:eastAsia="ja-JP"/>
        </w:rPr>
        <w:tab/>
        <w:t>The current account deficit will increase</w:t>
      </w:r>
    </w:p>
    <w:p w14:paraId="475DBE7B" w14:textId="72614DFF" w:rsidR="009504CA" w:rsidRDefault="009504CA"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p>
    <w:p w14:paraId="19FA1D42" w14:textId="77777777" w:rsidR="009504CA" w:rsidRPr="00F75510" w:rsidRDefault="009504CA" w:rsidP="00F75510">
      <w:pPr>
        <w:widowControl w:val="0"/>
        <w:autoSpaceDE w:val="0"/>
        <w:autoSpaceDN w:val="0"/>
        <w:adjustRightInd w:val="0"/>
        <w:spacing w:before="60"/>
        <w:ind w:left="1134" w:hanging="567"/>
        <w:rPr>
          <w:rFonts w:ascii="Arial" w:eastAsiaTheme="minorEastAsia" w:hAnsi="Arial" w:cs="Arial"/>
          <w:sz w:val="22"/>
          <w:szCs w:val="22"/>
          <w:lang w:val="en-US" w:eastAsia="ja-JP"/>
        </w:rPr>
      </w:pPr>
    </w:p>
    <w:p w14:paraId="198F3C2B" w14:textId="12BCD508" w:rsidR="00F75510" w:rsidRPr="009358F9" w:rsidRDefault="00F75510" w:rsidP="009358F9">
      <w:pPr>
        <w:pStyle w:val="ListParagraph"/>
        <w:numPr>
          <w:ilvl w:val="0"/>
          <w:numId w:val="45"/>
        </w:numPr>
        <w:rPr>
          <w:rFonts w:ascii="Arial" w:hAnsi="Arial" w:cs="Arial"/>
          <w:bCs/>
          <w:lang w:val="en-US"/>
        </w:rPr>
      </w:pPr>
      <w:r w:rsidRPr="009358F9">
        <w:rPr>
          <w:rFonts w:ascii="Arial" w:hAnsi="Arial" w:cs="Arial"/>
          <w:bCs/>
          <w:lang w:val="en-US"/>
        </w:rPr>
        <w:t>A government’s budget is balanced at a time when the economy is fully employed.  If an aggregate demand shock causes a decline in real GDP, what will be the result if the government keeps its tax rates and spending programs unchanged?</w:t>
      </w:r>
    </w:p>
    <w:p w14:paraId="2703F179" w14:textId="77777777"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 xml:space="preserve">(a) </w:t>
      </w:r>
      <w:r w:rsidRPr="00F75510">
        <w:rPr>
          <w:rFonts w:ascii="Arial" w:hAnsi="Arial" w:cs="Arial"/>
          <w:bCs/>
          <w:sz w:val="22"/>
          <w:szCs w:val="22"/>
          <w:lang w:val="en-US"/>
        </w:rPr>
        <w:tab/>
        <w:t>a cyclical budget deficit</w:t>
      </w:r>
    </w:p>
    <w:p w14:paraId="5D537D1B" w14:textId="77777777"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 xml:space="preserve">(b) </w:t>
      </w:r>
      <w:r w:rsidRPr="00F75510">
        <w:rPr>
          <w:rFonts w:ascii="Arial" w:hAnsi="Arial" w:cs="Arial"/>
          <w:bCs/>
          <w:sz w:val="22"/>
          <w:szCs w:val="22"/>
          <w:lang w:val="en-US"/>
        </w:rPr>
        <w:tab/>
        <w:t>a cyclical budget surplus</w:t>
      </w:r>
    </w:p>
    <w:p w14:paraId="66F35FF4" w14:textId="77777777"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 xml:space="preserve">(c) </w:t>
      </w:r>
      <w:r w:rsidRPr="00F75510">
        <w:rPr>
          <w:rFonts w:ascii="Arial" w:hAnsi="Arial" w:cs="Arial"/>
          <w:bCs/>
          <w:sz w:val="22"/>
          <w:szCs w:val="22"/>
          <w:lang w:val="en-US"/>
        </w:rPr>
        <w:tab/>
        <w:t>a structural budget deficit</w:t>
      </w:r>
    </w:p>
    <w:p w14:paraId="21B50A1B" w14:textId="77777777"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 xml:space="preserve">(d) </w:t>
      </w:r>
      <w:r w:rsidRPr="00F75510">
        <w:rPr>
          <w:rFonts w:ascii="Arial" w:hAnsi="Arial" w:cs="Arial"/>
          <w:bCs/>
          <w:sz w:val="22"/>
          <w:szCs w:val="22"/>
          <w:lang w:val="en-US"/>
        </w:rPr>
        <w:tab/>
        <w:t>a structural budget surplus</w:t>
      </w:r>
    </w:p>
    <w:p w14:paraId="395167F4" w14:textId="77777777" w:rsidR="00F75510" w:rsidRPr="00F75510" w:rsidRDefault="00F75510" w:rsidP="00F75510">
      <w:pPr>
        <w:widowControl w:val="0"/>
        <w:autoSpaceDE w:val="0"/>
        <w:autoSpaceDN w:val="0"/>
        <w:adjustRightInd w:val="0"/>
        <w:spacing w:after="200"/>
        <w:ind w:left="567" w:hanging="567"/>
        <w:rPr>
          <w:rFonts w:ascii="Arial" w:eastAsiaTheme="minorEastAsia" w:hAnsi="Arial" w:cs="Arial"/>
          <w:sz w:val="22"/>
          <w:szCs w:val="22"/>
          <w:lang w:val="en-US" w:eastAsia="ja-JP"/>
        </w:rPr>
      </w:pPr>
    </w:p>
    <w:p w14:paraId="0D19FBCE" w14:textId="77777777" w:rsidR="00F75510" w:rsidRPr="00F75510" w:rsidRDefault="00F75510" w:rsidP="00F75510">
      <w:pPr>
        <w:ind w:left="567" w:hanging="567"/>
        <w:rPr>
          <w:rFonts w:ascii="Arial" w:hAnsi="Arial" w:cs="Arial"/>
          <w:bCs/>
          <w:sz w:val="22"/>
          <w:szCs w:val="22"/>
          <w:lang w:val="en-US"/>
        </w:rPr>
      </w:pPr>
    </w:p>
    <w:p w14:paraId="177728D0" w14:textId="77777777" w:rsidR="009358F9" w:rsidRDefault="00F75510" w:rsidP="009358F9">
      <w:pPr>
        <w:pStyle w:val="ListParagraph"/>
        <w:numPr>
          <w:ilvl w:val="0"/>
          <w:numId w:val="45"/>
        </w:numPr>
        <w:rPr>
          <w:rFonts w:ascii="Arial" w:hAnsi="Arial" w:cs="Arial"/>
          <w:bCs/>
          <w:lang w:val="en-US"/>
        </w:rPr>
      </w:pPr>
      <w:r w:rsidRPr="009358F9">
        <w:rPr>
          <w:rFonts w:ascii="Arial" w:hAnsi="Arial" w:cs="Arial"/>
          <w:bCs/>
          <w:lang w:val="en-US"/>
        </w:rPr>
        <w:t xml:space="preserve">A country increases its </w:t>
      </w:r>
      <w:proofErr w:type="spellStart"/>
      <w:r w:rsidRPr="009358F9">
        <w:rPr>
          <w:rFonts w:ascii="Arial" w:hAnsi="Arial" w:cs="Arial"/>
          <w:bCs/>
          <w:lang w:val="en-US"/>
        </w:rPr>
        <w:t>labour</w:t>
      </w:r>
      <w:proofErr w:type="spellEnd"/>
      <w:r w:rsidRPr="009358F9">
        <w:rPr>
          <w:rFonts w:ascii="Arial" w:hAnsi="Arial" w:cs="Arial"/>
          <w:bCs/>
          <w:lang w:val="en-US"/>
        </w:rPr>
        <w:t xml:space="preserve"> productivity in the manufacturing industry.</w:t>
      </w:r>
    </w:p>
    <w:p w14:paraId="2C8D7FE9" w14:textId="0D086E2B" w:rsidR="00F75510" w:rsidRPr="009358F9" w:rsidRDefault="00F75510" w:rsidP="009358F9">
      <w:pPr>
        <w:pStyle w:val="ListParagraph"/>
        <w:ind w:left="360"/>
        <w:rPr>
          <w:rFonts w:ascii="Arial" w:hAnsi="Arial" w:cs="Arial"/>
          <w:bCs/>
          <w:lang w:val="en-US"/>
        </w:rPr>
      </w:pPr>
      <w:r w:rsidRPr="009358F9">
        <w:rPr>
          <w:rFonts w:ascii="Arial" w:hAnsi="Arial" w:cs="Arial"/>
          <w:bCs/>
          <w:lang w:val="en-US"/>
        </w:rPr>
        <w:t xml:space="preserve">What is </w:t>
      </w:r>
      <w:r w:rsidRPr="009358F9">
        <w:rPr>
          <w:rFonts w:ascii="Arial" w:hAnsi="Arial" w:cs="Arial"/>
          <w:b/>
          <w:bCs/>
          <w:u w:val="single"/>
          <w:lang w:val="en-US"/>
        </w:rPr>
        <w:t>least</w:t>
      </w:r>
      <w:r w:rsidRPr="009358F9">
        <w:rPr>
          <w:rFonts w:ascii="Arial" w:hAnsi="Arial" w:cs="Arial"/>
          <w:bCs/>
          <w:lang w:val="en-US"/>
        </w:rPr>
        <w:t xml:space="preserve"> likely to result from this?</w:t>
      </w:r>
    </w:p>
    <w:p w14:paraId="4B70DDBE" w14:textId="77777777"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(a)</w:t>
      </w:r>
      <w:r w:rsidRPr="00F75510">
        <w:rPr>
          <w:rFonts w:ascii="Arial" w:hAnsi="Arial" w:cs="Arial"/>
          <w:bCs/>
          <w:sz w:val="22"/>
          <w:szCs w:val="22"/>
          <w:lang w:val="en-US"/>
        </w:rPr>
        <w:tab/>
        <w:t>higher economic growth</w:t>
      </w:r>
    </w:p>
    <w:p w14:paraId="43F7A288" w14:textId="77777777"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 xml:space="preserve">(b) </w:t>
      </w:r>
      <w:r w:rsidRPr="00F75510">
        <w:rPr>
          <w:rFonts w:ascii="Arial" w:hAnsi="Arial" w:cs="Arial"/>
          <w:bCs/>
          <w:sz w:val="22"/>
          <w:szCs w:val="22"/>
          <w:lang w:val="en-US"/>
        </w:rPr>
        <w:tab/>
        <w:t>higher levels of exports of manufacturing</w:t>
      </w:r>
    </w:p>
    <w:p w14:paraId="0E231373" w14:textId="3C9EF16D" w:rsidR="00F75510" w:rsidRPr="00F75510" w:rsidRDefault="00F75510" w:rsidP="00F75510">
      <w:pPr>
        <w:spacing w:before="60"/>
        <w:ind w:left="1134" w:hanging="567"/>
        <w:rPr>
          <w:rFonts w:ascii="Arial" w:hAnsi="Arial" w:cs="Arial"/>
          <w:bCs/>
          <w:sz w:val="22"/>
          <w:szCs w:val="22"/>
          <w:lang w:val="en-US"/>
        </w:rPr>
      </w:pPr>
      <w:r w:rsidRPr="00F75510">
        <w:rPr>
          <w:rFonts w:ascii="Arial" w:hAnsi="Arial" w:cs="Arial"/>
          <w:bCs/>
          <w:sz w:val="22"/>
          <w:szCs w:val="22"/>
          <w:lang w:val="en-US"/>
        </w:rPr>
        <w:t xml:space="preserve">(c) </w:t>
      </w:r>
      <w:r w:rsidRPr="00F75510">
        <w:rPr>
          <w:rFonts w:ascii="Arial" w:hAnsi="Arial" w:cs="Arial"/>
          <w:bCs/>
          <w:sz w:val="22"/>
          <w:szCs w:val="22"/>
          <w:lang w:val="en-US"/>
        </w:rPr>
        <w:tab/>
      </w:r>
      <w:r w:rsidR="006D138C" w:rsidRPr="00F75510">
        <w:rPr>
          <w:rFonts w:ascii="Arial" w:hAnsi="Arial" w:cs="Arial"/>
          <w:bCs/>
          <w:sz w:val="22"/>
          <w:szCs w:val="22"/>
          <w:lang w:val="en-US"/>
        </w:rPr>
        <w:t>lower wage rates in manufacturing</w:t>
      </w:r>
      <w:r w:rsidR="006D138C" w:rsidRPr="00F75510">
        <w:rPr>
          <w:rFonts w:ascii="Arial" w:hAnsi="Arial" w:cs="Arial"/>
          <w:bCs/>
          <w:sz w:val="22"/>
          <w:szCs w:val="22"/>
          <w:lang w:val="en-US"/>
        </w:rPr>
        <w:t xml:space="preserve"> </w:t>
      </w:r>
    </w:p>
    <w:p w14:paraId="72ADE6A9" w14:textId="4D75D5FC" w:rsidR="00F75510" w:rsidRPr="00C50132" w:rsidRDefault="00F75510" w:rsidP="00F75510">
      <w:pPr>
        <w:spacing w:before="60"/>
        <w:ind w:left="1134" w:hanging="567"/>
        <w:rPr>
          <w:rFonts w:ascii="Arial" w:hAnsi="Arial" w:cs="Arial"/>
          <w:bCs/>
          <w:sz w:val="22"/>
          <w:szCs w:val="22"/>
        </w:rPr>
      </w:pPr>
      <w:r w:rsidRPr="00F75510">
        <w:rPr>
          <w:rFonts w:ascii="Arial" w:hAnsi="Arial" w:cs="Arial"/>
          <w:bCs/>
          <w:sz w:val="22"/>
          <w:szCs w:val="22"/>
          <w:lang w:val="en-US"/>
        </w:rPr>
        <w:t xml:space="preserve">(d) </w:t>
      </w:r>
      <w:r w:rsidRPr="00F75510">
        <w:rPr>
          <w:rFonts w:ascii="Arial" w:hAnsi="Arial" w:cs="Arial"/>
          <w:bCs/>
          <w:sz w:val="22"/>
          <w:szCs w:val="22"/>
          <w:lang w:val="en-US"/>
        </w:rPr>
        <w:tab/>
      </w:r>
      <w:r w:rsidR="006D138C" w:rsidRPr="00F75510">
        <w:rPr>
          <w:rFonts w:ascii="Arial" w:hAnsi="Arial" w:cs="Arial"/>
          <w:bCs/>
          <w:sz w:val="22"/>
          <w:szCs w:val="22"/>
          <w:lang w:val="en-US"/>
        </w:rPr>
        <w:t>lower inflation</w:t>
      </w:r>
    </w:p>
    <w:p w14:paraId="04421C75" w14:textId="1A626207" w:rsidR="00F75510" w:rsidRPr="00F75510" w:rsidRDefault="00F75510" w:rsidP="00F75510">
      <w:pPr>
        <w:autoSpaceDE w:val="0"/>
        <w:autoSpaceDN w:val="0"/>
        <w:adjustRightInd w:val="0"/>
        <w:ind w:left="567" w:hanging="567"/>
        <w:rPr>
          <w:rFonts w:ascii="Arial" w:eastAsiaTheme="minorEastAsia" w:hAnsi="Arial" w:cs="Arial"/>
          <w:sz w:val="22"/>
          <w:szCs w:val="22"/>
          <w:lang w:eastAsia="ja-JP"/>
        </w:rPr>
      </w:pPr>
    </w:p>
    <w:p w14:paraId="64843845" w14:textId="3C0C642F" w:rsidR="00AA398A" w:rsidRDefault="00AA398A" w:rsidP="00AA398A">
      <w:pPr>
        <w:pStyle w:val="NormalText"/>
        <w:ind w:left="567" w:hanging="567"/>
        <w:rPr>
          <w:rFonts w:asciiTheme="minorBidi" w:hAnsiTheme="minorBidi" w:cstheme="minorBidi"/>
          <w:sz w:val="22"/>
          <w:szCs w:val="22"/>
        </w:rPr>
      </w:pPr>
    </w:p>
    <w:p w14:paraId="4BA26842" w14:textId="791C7362" w:rsidR="00F75510" w:rsidRPr="009358F9" w:rsidRDefault="00F75510" w:rsidP="009358F9">
      <w:pPr>
        <w:pStyle w:val="ListParagraph"/>
        <w:numPr>
          <w:ilvl w:val="0"/>
          <w:numId w:val="45"/>
        </w:numPr>
        <w:rPr>
          <w:rFonts w:ascii="Arial" w:hAnsi="Arial" w:cs="Arial"/>
          <w:bCs/>
          <w:lang w:val="en-US"/>
        </w:rPr>
      </w:pPr>
      <w:r w:rsidRPr="009358F9">
        <w:rPr>
          <w:rFonts w:ascii="Arial" w:hAnsi="Arial" w:cs="Arial"/>
          <w:bCs/>
          <w:lang w:val="en-US"/>
        </w:rPr>
        <w:t>Most economists agree that ___________ are the single most important source of productivity improvements.  </w:t>
      </w:r>
    </w:p>
    <w:p w14:paraId="30869015" w14:textId="0FC31F17"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(a)</w:t>
      </w:r>
      <w:r w:rsidRPr="00F75510">
        <w:rPr>
          <w:rFonts w:ascii="Arial" w:hAnsi="Arial" w:cs="Arial"/>
          <w:bCs/>
          <w:sz w:val="22"/>
          <w:szCs w:val="22"/>
          <w:lang w:val="en-US"/>
        </w:rPr>
        <w:t> </w:t>
      </w:r>
      <w:r w:rsidRPr="00F75510">
        <w:rPr>
          <w:rFonts w:ascii="Arial" w:hAnsi="Arial" w:cs="Arial"/>
          <w:bCs/>
          <w:sz w:val="22"/>
          <w:szCs w:val="22"/>
          <w:lang w:val="en-US"/>
        </w:rPr>
        <w:tab/>
      </w:r>
      <w:bookmarkStart w:id="4" w:name="_GoBack"/>
      <w:bookmarkEnd w:id="4"/>
      <w:r w:rsidRPr="00F75510">
        <w:rPr>
          <w:rFonts w:ascii="Arial" w:hAnsi="Arial" w:cs="Arial"/>
          <w:bCs/>
          <w:sz w:val="22"/>
          <w:szCs w:val="22"/>
          <w:lang w:val="en-US"/>
        </w:rPr>
        <w:t xml:space="preserve">increases in immigration </w:t>
      </w:r>
    </w:p>
    <w:p w14:paraId="355242E2" w14:textId="61710034"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(b)</w:t>
      </w:r>
      <w:r w:rsidRPr="00F75510">
        <w:rPr>
          <w:rFonts w:ascii="Arial" w:hAnsi="Arial" w:cs="Arial"/>
          <w:bCs/>
          <w:sz w:val="22"/>
          <w:szCs w:val="22"/>
          <w:lang w:val="en-US"/>
        </w:rPr>
        <w:t> </w:t>
      </w:r>
      <w:r w:rsidRPr="00F75510">
        <w:rPr>
          <w:rFonts w:ascii="Arial" w:hAnsi="Arial" w:cs="Arial"/>
          <w:bCs/>
          <w:sz w:val="22"/>
          <w:szCs w:val="22"/>
          <w:lang w:val="en-US"/>
        </w:rPr>
        <w:tab/>
      </w:r>
      <w:r w:rsidR="006D138C" w:rsidRPr="00F75510">
        <w:rPr>
          <w:rFonts w:ascii="Arial" w:hAnsi="Arial" w:cs="Arial"/>
          <w:bCs/>
          <w:sz w:val="22"/>
          <w:szCs w:val="22"/>
          <w:lang w:val="en-US"/>
        </w:rPr>
        <w:t xml:space="preserve">technological advances </w:t>
      </w:r>
    </w:p>
    <w:p w14:paraId="2FDC95FE" w14:textId="395C366E"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(c)</w:t>
      </w:r>
      <w:r w:rsidRPr="00F75510">
        <w:rPr>
          <w:rFonts w:ascii="Arial" w:hAnsi="Arial" w:cs="Arial"/>
          <w:bCs/>
          <w:sz w:val="22"/>
          <w:szCs w:val="22"/>
          <w:lang w:val="en-US"/>
        </w:rPr>
        <w:t> </w:t>
      </w:r>
      <w:r w:rsidRPr="00F75510">
        <w:rPr>
          <w:rFonts w:ascii="Arial" w:hAnsi="Arial" w:cs="Arial"/>
          <w:bCs/>
          <w:sz w:val="22"/>
          <w:szCs w:val="22"/>
          <w:lang w:val="en-US"/>
        </w:rPr>
        <w:tab/>
        <w:t xml:space="preserve">discoveries of natural resources </w:t>
      </w:r>
    </w:p>
    <w:p w14:paraId="2D0BCE12" w14:textId="74CFBC87"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(d)</w:t>
      </w:r>
      <w:r w:rsidRPr="00F75510">
        <w:rPr>
          <w:rFonts w:ascii="Arial" w:hAnsi="Arial" w:cs="Arial"/>
          <w:bCs/>
          <w:sz w:val="22"/>
          <w:szCs w:val="22"/>
          <w:lang w:val="en-US"/>
        </w:rPr>
        <w:t> </w:t>
      </w:r>
      <w:r w:rsidRPr="00F75510">
        <w:rPr>
          <w:rFonts w:ascii="Arial" w:hAnsi="Arial" w:cs="Arial"/>
          <w:bCs/>
          <w:sz w:val="22"/>
          <w:szCs w:val="22"/>
          <w:lang w:val="en-US"/>
        </w:rPr>
        <w:tab/>
      </w:r>
      <w:r w:rsidR="006D138C" w:rsidRPr="00F75510">
        <w:rPr>
          <w:rFonts w:ascii="Arial" w:hAnsi="Arial" w:cs="Arial"/>
          <w:bCs/>
          <w:sz w:val="22"/>
          <w:szCs w:val="22"/>
          <w:lang w:val="en-US"/>
        </w:rPr>
        <w:t>increases in physical capital</w:t>
      </w:r>
    </w:p>
    <w:p w14:paraId="7446B169" w14:textId="2B413CED" w:rsidR="00F75510" w:rsidRDefault="00F75510" w:rsidP="00F75510">
      <w:pPr>
        <w:pStyle w:val="NormalText"/>
        <w:tabs>
          <w:tab w:val="left" w:pos="308"/>
        </w:tabs>
        <w:ind w:left="1134" w:hanging="567"/>
        <w:rPr>
          <w:rFonts w:ascii="Arial" w:hAnsi="Arial" w:cs="Arial"/>
          <w:sz w:val="22"/>
          <w:szCs w:val="22"/>
          <w:lang w:val="en-AU"/>
        </w:rPr>
      </w:pPr>
    </w:p>
    <w:p w14:paraId="00CB22AC" w14:textId="77777777" w:rsidR="009504CA" w:rsidRPr="00B04A57" w:rsidRDefault="009504CA" w:rsidP="00F75510">
      <w:pPr>
        <w:pStyle w:val="NormalText"/>
        <w:tabs>
          <w:tab w:val="left" w:pos="308"/>
        </w:tabs>
        <w:ind w:left="1134" w:hanging="567"/>
        <w:rPr>
          <w:rFonts w:ascii="Arial" w:hAnsi="Arial" w:cs="Arial"/>
          <w:sz w:val="22"/>
          <w:szCs w:val="22"/>
          <w:lang w:val="en-AU"/>
        </w:rPr>
      </w:pPr>
    </w:p>
    <w:p w14:paraId="5D1C09D1" w14:textId="58E2D2D2" w:rsidR="00F75510" w:rsidRPr="009358F9" w:rsidRDefault="00F75510" w:rsidP="009358F9">
      <w:pPr>
        <w:pStyle w:val="ListParagraph"/>
        <w:numPr>
          <w:ilvl w:val="0"/>
          <w:numId w:val="45"/>
        </w:numPr>
        <w:rPr>
          <w:rFonts w:ascii="Arial" w:hAnsi="Arial" w:cs="Arial"/>
          <w:bCs/>
          <w:lang w:val="en-US"/>
        </w:rPr>
      </w:pPr>
      <w:r w:rsidRPr="009358F9">
        <w:rPr>
          <w:rFonts w:ascii="Arial" w:hAnsi="Arial" w:cs="Arial"/>
          <w:bCs/>
          <w:lang w:val="en-US"/>
        </w:rPr>
        <w:t>Which of the following will not cause structural change in an economy?</w:t>
      </w:r>
    </w:p>
    <w:p w14:paraId="17B1817A" w14:textId="7C989890"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(a)</w:t>
      </w:r>
      <w:r>
        <w:rPr>
          <w:rFonts w:ascii="Arial" w:hAnsi="Arial" w:cs="Arial"/>
          <w:bCs/>
          <w:sz w:val="22"/>
          <w:szCs w:val="22"/>
          <w:lang w:val="en-US"/>
        </w:rPr>
        <w:tab/>
      </w:r>
      <w:r w:rsidRPr="00F75510">
        <w:rPr>
          <w:rFonts w:ascii="Arial" w:hAnsi="Arial" w:cs="Arial"/>
          <w:bCs/>
          <w:sz w:val="22"/>
          <w:szCs w:val="22"/>
          <w:lang w:val="en-US"/>
        </w:rPr>
        <w:t>Government spending on National Broadband Network.</w:t>
      </w:r>
    </w:p>
    <w:p w14:paraId="0FC0E40A" w14:textId="5048D785"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(b)</w:t>
      </w:r>
      <w:r>
        <w:rPr>
          <w:rFonts w:ascii="Arial" w:hAnsi="Arial" w:cs="Arial"/>
          <w:bCs/>
          <w:sz w:val="22"/>
          <w:szCs w:val="22"/>
          <w:lang w:val="en-US"/>
        </w:rPr>
        <w:tab/>
      </w:r>
      <w:r w:rsidRPr="00F75510">
        <w:rPr>
          <w:rFonts w:ascii="Arial" w:hAnsi="Arial" w:cs="Arial"/>
          <w:bCs/>
          <w:sz w:val="22"/>
          <w:szCs w:val="22"/>
          <w:lang w:val="en-US"/>
        </w:rPr>
        <w:t>Increase in trade openness as a result of free trade agreements.</w:t>
      </w:r>
    </w:p>
    <w:p w14:paraId="75F90861" w14:textId="2990B54E"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(c)</w:t>
      </w:r>
      <w:r>
        <w:rPr>
          <w:rFonts w:ascii="Arial" w:hAnsi="Arial" w:cs="Arial"/>
          <w:bCs/>
          <w:sz w:val="22"/>
          <w:szCs w:val="22"/>
          <w:lang w:val="en-US"/>
        </w:rPr>
        <w:tab/>
      </w:r>
      <w:r w:rsidRPr="00F75510">
        <w:rPr>
          <w:rFonts w:ascii="Arial" w:hAnsi="Arial" w:cs="Arial"/>
          <w:bCs/>
          <w:sz w:val="22"/>
          <w:szCs w:val="22"/>
          <w:lang w:val="en-US"/>
        </w:rPr>
        <w:t>An increase in interest rates (cash rate) in the economy.</w:t>
      </w:r>
    </w:p>
    <w:p w14:paraId="291FBA60" w14:textId="6C020655" w:rsid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(d)</w:t>
      </w:r>
      <w:r>
        <w:rPr>
          <w:rFonts w:ascii="Arial" w:hAnsi="Arial" w:cs="Arial"/>
          <w:bCs/>
          <w:sz w:val="22"/>
          <w:szCs w:val="22"/>
          <w:lang w:val="en-US"/>
        </w:rPr>
        <w:tab/>
      </w:r>
      <w:r w:rsidRPr="00F75510">
        <w:rPr>
          <w:rFonts w:ascii="Arial" w:hAnsi="Arial" w:cs="Arial"/>
          <w:bCs/>
          <w:sz w:val="22"/>
          <w:szCs w:val="22"/>
          <w:lang w:val="en-US"/>
        </w:rPr>
        <w:t xml:space="preserve">Increase in global supply chains. </w:t>
      </w:r>
    </w:p>
    <w:p w14:paraId="45E4C26C" w14:textId="77777777" w:rsidR="00F75510" w:rsidRPr="00F75510" w:rsidRDefault="00F75510" w:rsidP="00F75510">
      <w:pPr>
        <w:spacing w:before="60"/>
        <w:ind w:left="1134" w:hanging="567"/>
        <w:rPr>
          <w:rFonts w:ascii="Arial" w:hAnsi="Arial" w:cs="Arial"/>
          <w:bCs/>
          <w:sz w:val="22"/>
          <w:szCs w:val="22"/>
          <w:lang w:val="en-US"/>
        </w:rPr>
      </w:pPr>
    </w:p>
    <w:p w14:paraId="24B08AEC" w14:textId="77777777" w:rsidR="009504CA" w:rsidRDefault="009504CA">
      <w:pPr>
        <w:spacing w:after="200"/>
        <w:rPr>
          <w:rFonts w:ascii="Arial" w:eastAsiaTheme="minorEastAsia" w:hAnsi="Arial" w:cs="Arial"/>
          <w:bCs/>
          <w:sz w:val="22"/>
          <w:szCs w:val="22"/>
          <w:lang w:val="en-US" w:eastAsia="en-AU"/>
        </w:rPr>
      </w:pPr>
      <w:r>
        <w:rPr>
          <w:rFonts w:ascii="Arial" w:hAnsi="Arial" w:cs="Arial"/>
          <w:bCs/>
          <w:lang w:val="en-US"/>
        </w:rPr>
        <w:br w:type="page"/>
      </w:r>
    </w:p>
    <w:p w14:paraId="309A2F65" w14:textId="0BFDDA68" w:rsidR="00F75510" w:rsidRPr="00F75510" w:rsidRDefault="00F75510" w:rsidP="00FB1163">
      <w:pPr>
        <w:pStyle w:val="ListParagraph"/>
        <w:numPr>
          <w:ilvl w:val="0"/>
          <w:numId w:val="45"/>
        </w:numPr>
        <w:rPr>
          <w:rFonts w:ascii="Arial" w:hAnsi="Arial" w:cs="Arial"/>
          <w:bCs/>
          <w:lang w:val="en-US"/>
        </w:rPr>
      </w:pPr>
      <w:r w:rsidRPr="00F75510">
        <w:rPr>
          <w:rFonts w:ascii="Arial" w:hAnsi="Arial" w:cs="Arial"/>
          <w:bCs/>
          <w:lang w:val="en-US"/>
        </w:rPr>
        <w:lastRenderedPageBreak/>
        <w:t xml:space="preserve">An increase in economic growth in a country is likely to </w:t>
      </w:r>
    </w:p>
    <w:p w14:paraId="29C92DD7" w14:textId="4DEEC199"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(a)</w:t>
      </w:r>
      <w:r>
        <w:rPr>
          <w:rFonts w:ascii="Arial" w:hAnsi="Arial" w:cs="Arial"/>
          <w:bCs/>
          <w:sz w:val="22"/>
          <w:szCs w:val="22"/>
          <w:lang w:val="en-US"/>
        </w:rPr>
        <w:tab/>
      </w:r>
      <w:r w:rsidRPr="00F75510">
        <w:rPr>
          <w:rFonts w:ascii="Arial" w:hAnsi="Arial" w:cs="Arial"/>
          <w:bCs/>
          <w:sz w:val="22"/>
          <w:szCs w:val="22"/>
          <w:lang w:val="en-US"/>
        </w:rPr>
        <w:t>increase per capita incomes which leads to a change in preferences and hence causes structural change.</w:t>
      </w:r>
    </w:p>
    <w:p w14:paraId="25F05538" w14:textId="0211D0E7"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(b)</w:t>
      </w:r>
      <w:r>
        <w:rPr>
          <w:rFonts w:ascii="Arial" w:hAnsi="Arial" w:cs="Arial"/>
          <w:bCs/>
          <w:sz w:val="22"/>
          <w:szCs w:val="22"/>
          <w:lang w:val="en-US"/>
        </w:rPr>
        <w:tab/>
      </w:r>
      <w:r w:rsidRPr="00F75510">
        <w:rPr>
          <w:rFonts w:ascii="Arial" w:hAnsi="Arial" w:cs="Arial"/>
          <w:bCs/>
          <w:sz w:val="22"/>
          <w:szCs w:val="22"/>
          <w:lang w:val="en-US"/>
        </w:rPr>
        <w:t>increase demand for and supply of resources and hence will lead to lower inflation rates.</w:t>
      </w:r>
    </w:p>
    <w:p w14:paraId="1001FD18" w14:textId="4B0D14B8" w:rsidR="00F75510"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(c)</w:t>
      </w:r>
      <w:r>
        <w:rPr>
          <w:rFonts w:ascii="Arial" w:hAnsi="Arial" w:cs="Arial"/>
          <w:bCs/>
          <w:sz w:val="22"/>
          <w:szCs w:val="22"/>
          <w:lang w:val="en-US"/>
        </w:rPr>
        <w:tab/>
      </w:r>
      <w:r w:rsidRPr="00F75510">
        <w:rPr>
          <w:rFonts w:ascii="Arial" w:hAnsi="Arial" w:cs="Arial"/>
          <w:bCs/>
          <w:sz w:val="22"/>
          <w:szCs w:val="22"/>
          <w:lang w:val="en-US"/>
        </w:rPr>
        <w:t>lead to a balanced growth of all sectors of the economy.</w:t>
      </w:r>
    </w:p>
    <w:p w14:paraId="1EA9B96C" w14:textId="0CD197D5" w:rsidR="006E6A69" w:rsidRPr="00F75510" w:rsidRDefault="00F75510" w:rsidP="00F75510">
      <w:pPr>
        <w:spacing w:before="60"/>
        <w:ind w:left="1134" w:hanging="567"/>
        <w:rPr>
          <w:rFonts w:ascii="Arial" w:hAnsi="Arial" w:cs="Arial"/>
          <w:bCs/>
          <w:sz w:val="22"/>
          <w:szCs w:val="22"/>
          <w:lang w:val="en-US"/>
        </w:rPr>
      </w:pPr>
      <w:r>
        <w:rPr>
          <w:rFonts w:ascii="Arial" w:hAnsi="Arial" w:cs="Arial"/>
          <w:bCs/>
          <w:sz w:val="22"/>
          <w:szCs w:val="22"/>
          <w:lang w:val="en-US"/>
        </w:rPr>
        <w:t>(d)</w:t>
      </w:r>
      <w:r>
        <w:rPr>
          <w:rFonts w:ascii="Arial" w:hAnsi="Arial" w:cs="Arial"/>
          <w:bCs/>
          <w:sz w:val="22"/>
          <w:szCs w:val="22"/>
          <w:lang w:val="en-US"/>
        </w:rPr>
        <w:tab/>
      </w:r>
      <w:r w:rsidRPr="00F75510">
        <w:rPr>
          <w:rFonts w:ascii="Arial" w:hAnsi="Arial" w:cs="Arial"/>
          <w:bCs/>
          <w:sz w:val="22"/>
          <w:szCs w:val="22"/>
          <w:lang w:val="en-US"/>
        </w:rPr>
        <w:t>cause a transition from a service dominated economy to a manufacturing dominated economy.</w:t>
      </w:r>
    </w:p>
    <w:p w14:paraId="28CF72D9" w14:textId="77777777" w:rsidR="006E6A69" w:rsidRPr="00CC0530" w:rsidRDefault="006E6A69" w:rsidP="00CC30EF">
      <w:pPr>
        <w:ind w:left="426" w:hanging="426"/>
        <w:jc w:val="center"/>
        <w:rPr>
          <w:rFonts w:asciiTheme="minorBidi" w:hAnsiTheme="minorBidi" w:cstheme="minorBidi"/>
        </w:rPr>
      </w:pPr>
    </w:p>
    <w:p w14:paraId="03E24618" w14:textId="703B2A37" w:rsidR="00CC30EF" w:rsidRPr="00CC0530" w:rsidRDefault="006E6A69" w:rsidP="00CC30EF">
      <w:pPr>
        <w:ind w:left="426" w:hanging="426"/>
        <w:jc w:val="center"/>
        <w:rPr>
          <w:rFonts w:asciiTheme="minorBidi" w:hAnsiTheme="minorBidi" w:cstheme="minorBidi"/>
          <w:b/>
          <w:i/>
        </w:rPr>
      </w:pPr>
      <w:r w:rsidRPr="00CC0530">
        <w:rPr>
          <w:rFonts w:asciiTheme="minorBidi" w:hAnsiTheme="minorBidi" w:cstheme="minorBidi"/>
          <w:b/>
          <w:bCs/>
          <w:i/>
          <w:iCs/>
          <w:sz w:val="22"/>
          <w:szCs w:val="22"/>
        </w:rPr>
        <w:t>End of Section One</w:t>
      </w:r>
    </w:p>
    <w:p w14:paraId="44B06A80" w14:textId="77777777" w:rsidR="00353FCD" w:rsidRPr="00CC0530" w:rsidRDefault="00353FCD">
      <w:pPr>
        <w:spacing w:after="200"/>
        <w:rPr>
          <w:rFonts w:asciiTheme="minorBidi" w:hAnsiTheme="minorBidi" w:cstheme="minorBidi"/>
          <w:b/>
          <w:bCs/>
        </w:rPr>
      </w:pPr>
      <w:r w:rsidRPr="00CC0530">
        <w:rPr>
          <w:rFonts w:asciiTheme="minorBidi" w:hAnsiTheme="minorBidi" w:cstheme="minorBidi"/>
          <w:b/>
          <w:bCs/>
        </w:rPr>
        <w:br w:type="page"/>
      </w:r>
    </w:p>
    <w:p w14:paraId="2D85EC88" w14:textId="169714EE" w:rsidR="007D32E0" w:rsidRPr="00CC0530" w:rsidRDefault="007D32E0" w:rsidP="00245B2E">
      <w:pPr>
        <w:widowControl w:val="0"/>
        <w:tabs>
          <w:tab w:val="left" w:pos="7088"/>
        </w:tabs>
        <w:autoSpaceDE w:val="0"/>
        <w:autoSpaceDN w:val="0"/>
        <w:adjustRightInd w:val="0"/>
        <w:spacing w:after="120"/>
        <w:rPr>
          <w:rFonts w:asciiTheme="minorBidi" w:hAnsiTheme="minorBidi" w:cstheme="minorBidi"/>
          <w:b/>
          <w:bCs/>
        </w:rPr>
      </w:pPr>
      <w:r w:rsidRPr="00CC0530">
        <w:rPr>
          <w:rFonts w:asciiTheme="minorBidi" w:hAnsiTheme="minorBidi" w:cstheme="minorBidi"/>
          <w:b/>
          <w:bCs/>
        </w:rPr>
        <w:lastRenderedPageBreak/>
        <w:t xml:space="preserve">Section Two: Data interpretation/Short response </w:t>
      </w:r>
      <w:r w:rsidR="00C025A9" w:rsidRPr="00CC0530">
        <w:rPr>
          <w:rFonts w:asciiTheme="minorBidi" w:hAnsiTheme="minorBidi" w:cstheme="minorBidi"/>
          <w:b/>
          <w:bCs/>
        </w:rPr>
        <w:tab/>
      </w:r>
      <w:r w:rsidR="00777184" w:rsidRPr="00CC0530">
        <w:rPr>
          <w:rFonts w:asciiTheme="minorBidi" w:hAnsiTheme="minorBidi" w:cstheme="minorBidi"/>
          <w:b/>
          <w:bCs/>
        </w:rPr>
        <w:tab/>
        <w:t xml:space="preserve">      </w:t>
      </w:r>
      <w:proofErr w:type="gramStart"/>
      <w:r w:rsidR="00777184" w:rsidRPr="00CC0530">
        <w:rPr>
          <w:rFonts w:asciiTheme="minorBidi" w:hAnsiTheme="minorBidi" w:cstheme="minorBidi"/>
          <w:b/>
          <w:bCs/>
        </w:rPr>
        <w:t xml:space="preserve">  </w:t>
      </w:r>
      <w:r w:rsidRPr="00CC0530">
        <w:rPr>
          <w:rFonts w:asciiTheme="minorBidi" w:hAnsiTheme="minorBidi" w:cstheme="minorBidi"/>
          <w:b/>
          <w:bCs/>
        </w:rPr>
        <w:t xml:space="preserve"> (</w:t>
      </w:r>
      <w:proofErr w:type="gramEnd"/>
      <w:r w:rsidR="00245B2E" w:rsidRPr="00CC0530">
        <w:rPr>
          <w:rFonts w:asciiTheme="minorBidi" w:hAnsiTheme="minorBidi" w:cstheme="minorBidi"/>
          <w:b/>
          <w:bCs/>
        </w:rPr>
        <w:t>36</w:t>
      </w:r>
      <w:r w:rsidRPr="00CC0530">
        <w:rPr>
          <w:rFonts w:asciiTheme="minorBidi" w:hAnsiTheme="minorBidi" w:cstheme="minorBidi"/>
          <w:b/>
          <w:bCs/>
        </w:rPr>
        <w:t xml:space="preserve"> Marks)</w:t>
      </w:r>
    </w:p>
    <w:p w14:paraId="05CFF959" w14:textId="1419FC37" w:rsidR="007D32E0" w:rsidRPr="00CC0530" w:rsidRDefault="007D32E0" w:rsidP="007D32E0">
      <w:pPr>
        <w:widowControl w:val="0"/>
        <w:autoSpaceDE w:val="0"/>
        <w:autoSpaceDN w:val="0"/>
        <w:adjustRightInd w:val="0"/>
        <w:rPr>
          <w:rFonts w:asciiTheme="minorBidi" w:hAnsiTheme="minorBidi" w:cstheme="minorBidi"/>
          <w:sz w:val="22"/>
          <w:szCs w:val="22"/>
        </w:rPr>
      </w:pPr>
      <w:r w:rsidRPr="00CC0530">
        <w:rPr>
          <w:rFonts w:asciiTheme="minorBidi" w:hAnsiTheme="minorBidi" w:cstheme="minorBidi"/>
          <w:sz w:val="22"/>
          <w:szCs w:val="22"/>
        </w:rPr>
        <w:t xml:space="preserve">This section contains </w:t>
      </w:r>
      <w:r w:rsidRPr="00CC0530">
        <w:rPr>
          <w:rFonts w:asciiTheme="minorBidi" w:hAnsiTheme="minorBidi" w:cstheme="minorBidi"/>
          <w:b/>
          <w:bCs/>
          <w:sz w:val="22"/>
          <w:szCs w:val="22"/>
        </w:rPr>
        <w:t>t</w:t>
      </w:r>
      <w:r w:rsidR="00D8135D" w:rsidRPr="00CC0530">
        <w:rPr>
          <w:rFonts w:asciiTheme="minorBidi" w:hAnsiTheme="minorBidi" w:cstheme="minorBidi"/>
          <w:b/>
          <w:bCs/>
          <w:sz w:val="22"/>
          <w:szCs w:val="22"/>
        </w:rPr>
        <w:t>hree</w:t>
      </w:r>
      <w:r w:rsidRPr="00CC0530">
        <w:rPr>
          <w:rFonts w:asciiTheme="minorBidi" w:hAnsiTheme="minorBidi" w:cstheme="minorBidi"/>
          <w:b/>
          <w:bCs/>
          <w:sz w:val="22"/>
          <w:szCs w:val="22"/>
        </w:rPr>
        <w:t xml:space="preserve"> (</w:t>
      </w:r>
      <w:r w:rsidR="00D8135D" w:rsidRPr="00CC0530">
        <w:rPr>
          <w:rFonts w:asciiTheme="minorBidi" w:hAnsiTheme="minorBidi" w:cstheme="minorBidi"/>
          <w:b/>
          <w:bCs/>
          <w:sz w:val="22"/>
          <w:szCs w:val="22"/>
        </w:rPr>
        <w:t>3</w:t>
      </w:r>
      <w:r w:rsidRPr="00CC0530">
        <w:rPr>
          <w:rFonts w:asciiTheme="minorBidi" w:hAnsiTheme="minorBidi" w:cstheme="minorBidi"/>
          <w:b/>
          <w:bCs/>
          <w:sz w:val="22"/>
          <w:szCs w:val="22"/>
        </w:rPr>
        <w:t xml:space="preserve">) </w:t>
      </w:r>
      <w:r w:rsidRPr="00CC0530">
        <w:rPr>
          <w:rFonts w:asciiTheme="minorBidi" w:hAnsiTheme="minorBidi" w:cstheme="minorBidi"/>
          <w:sz w:val="22"/>
          <w:szCs w:val="22"/>
        </w:rPr>
        <w:t xml:space="preserve">questions. Answer </w:t>
      </w:r>
      <w:r w:rsidRPr="00CC0530">
        <w:rPr>
          <w:rFonts w:asciiTheme="minorBidi" w:hAnsiTheme="minorBidi" w:cstheme="minorBidi"/>
          <w:b/>
          <w:bCs/>
          <w:sz w:val="22"/>
          <w:szCs w:val="22"/>
        </w:rPr>
        <w:t xml:space="preserve">all </w:t>
      </w:r>
      <w:r w:rsidRPr="00CC0530">
        <w:rPr>
          <w:rFonts w:asciiTheme="minorBidi" w:hAnsiTheme="minorBidi" w:cstheme="minorBidi"/>
          <w:sz w:val="22"/>
          <w:szCs w:val="22"/>
        </w:rPr>
        <w:t>questions. Write your answers in the spaces provided.</w:t>
      </w:r>
    </w:p>
    <w:p w14:paraId="0E324C22" w14:textId="77777777" w:rsidR="009834C9" w:rsidRPr="00CC0530" w:rsidRDefault="009834C9" w:rsidP="009834C9">
      <w:pPr>
        <w:suppressAutoHyphens/>
        <w:rPr>
          <w:rFonts w:asciiTheme="minorBidi" w:hAnsiTheme="minorBidi" w:cstheme="minorBidi"/>
          <w:spacing w:val="-2"/>
          <w:sz w:val="22"/>
          <w:szCs w:val="22"/>
        </w:rPr>
      </w:pPr>
    </w:p>
    <w:p w14:paraId="057FF830" w14:textId="77777777" w:rsidR="00EF5ACA" w:rsidRPr="00CC0530" w:rsidRDefault="00EF5ACA" w:rsidP="00EF5ACA">
      <w:pPr>
        <w:rPr>
          <w:rFonts w:asciiTheme="minorBidi" w:hAnsiTheme="minorBidi" w:cstheme="minorBidi"/>
          <w:sz w:val="22"/>
          <w:szCs w:val="22"/>
          <w:lang w:eastAsia="zh-CN"/>
        </w:rPr>
      </w:pPr>
      <w:r w:rsidRPr="00CC0530">
        <w:rPr>
          <w:rFonts w:asciiTheme="minorBidi" w:hAnsiTheme="minorBidi" w:cstheme="minorBidi"/>
          <w:sz w:val="22"/>
          <w:szCs w:val="22"/>
        </w:rPr>
        <w:t>Supplementary pages for the use of planning/continuing your answer to a question have been provided at the end of this Question/Answer booklet. If you use these pages to continue an answer, indicate at the original answer where the answer is continued, i.e. give the page number.</w:t>
      </w:r>
    </w:p>
    <w:p w14:paraId="169D79F1" w14:textId="77777777" w:rsidR="007D32E0" w:rsidRPr="00CC0530" w:rsidRDefault="007D32E0" w:rsidP="007D32E0">
      <w:pPr>
        <w:widowControl w:val="0"/>
        <w:autoSpaceDE w:val="0"/>
        <w:autoSpaceDN w:val="0"/>
        <w:adjustRightInd w:val="0"/>
        <w:rPr>
          <w:rFonts w:asciiTheme="minorBidi" w:hAnsiTheme="minorBidi" w:cstheme="minorBidi"/>
          <w:sz w:val="22"/>
          <w:szCs w:val="22"/>
        </w:rPr>
      </w:pPr>
    </w:p>
    <w:p w14:paraId="325BC547" w14:textId="7E5AB12B" w:rsidR="007D32E0" w:rsidRPr="00CC0530" w:rsidRDefault="007D32E0" w:rsidP="007D32E0">
      <w:pPr>
        <w:widowControl w:val="0"/>
        <w:autoSpaceDE w:val="0"/>
        <w:autoSpaceDN w:val="0"/>
        <w:adjustRightInd w:val="0"/>
        <w:rPr>
          <w:rFonts w:asciiTheme="minorBidi" w:hAnsiTheme="minorBidi" w:cstheme="minorBidi"/>
          <w:sz w:val="22"/>
          <w:szCs w:val="22"/>
        </w:rPr>
      </w:pPr>
      <w:r w:rsidRPr="00CC0530">
        <w:rPr>
          <w:rFonts w:asciiTheme="minorBidi" w:hAnsiTheme="minorBidi" w:cstheme="minorBidi"/>
          <w:sz w:val="22"/>
          <w:szCs w:val="22"/>
        </w:rPr>
        <w:t xml:space="preserve">Suggested working time: </w:t>
      </w:r>
      <w:r w:rsidR="00D8135D" w:rsidRPr="00CC0530">
        <w:rPr>
          <w:rFonts w:asciiTheme="minorBidi" w:hAnsiTheme="minorBidi" w:cstheme="minorBidi"/>
          <w:b/>
          <w:bCs/>
          <w:sz w:val="22"/>
          <w:szCs w:val="22"/>
        </w:rPr>
        <w:t>7</w:t>
      </w:r>
      <w:r w:rsidR="00DB049F" w:rsidRPr="00CC0530">
        <w:rPr>
          <w:rFonts w:asciiTheme="minorBidi" w:hAnsiTheme="minorBidi" w:cstheme="minorBidi"/>
          <w:b/>
          <w:bCs/>
          <w:sz w:val="22"/>
          <w:szCs w:val="22"/>
        </w:rPr>
        <w:t>0</w:t>
      </w:r>
      <w:r w:rsidRPr="00CC0530">
        <w:rPr>
          <w:rFonts w:asciiTheme="minorBidi" w:hAnsiTheme="minorBidi" w:cstheme="minorBidi"/>
          <w:sz w:val="22"/>
          <w:szCs w:val="22"/>
        </w:rPr>
        <w:t xml:space="preserve"> minutes.</w:t>
      </w:r>
    </w:p>
    <w:p w14:paraId="05AC0D83" w14:textId="3B35B615" w:rsidR="007D32E0" w:rsidRPr="00CC0530" w:rsidRDefault="007D32E0" w:rsidP="007D32E0">
      <w:pPr>
        <w:rPr>
          <w:rFonts w:asciiTheme="minorBidi" w:hAnsiTheme="minorBidi" w:cstheme="minorBidi"/>
        </w:rPr>
      </w:pPr>
      <w:r w:rsidRPr="00CC0530">
        <w:rPr>
          <w:rFonts w:asciiTheme="minorBidi" w:hAnsiTheme="minorBidi" w:cstheme="minorBidi"/>
        </w:rPr>
        <w:t>_________________________________________</w:t>
      </w:r>
      <w:r w:rsidR="00777184" w:rsidRPr="00CC0530">
        <w:rPr>
          <w:rFonts w:asciiTheme="minorBidi" w:hAnsiTheme="minorBidi" w:cstheme="minorBidi"/>
        </w:rPr>
        <w:t>_________________________</w:t>
      </w:r>
    </w:p>
    <w:p w14:paraId="18E57AC1" w14:textId="77777777" w:rsidR="007D32E0" w:rsidRPr="00CC0530" w:rsidRDefault="007D32E0" w:rsidP="007D32E0">
      <w:pPr>
        <w:rPr>
          <w:rFonts w:asciiTheme="minorBidi" w:hAnsiTheme="minorBidi" w:cstheme="minorBidi"/>
          <w:sz w:val="16"/>
          <w:szCs w:val="16"/>
        </w:rPr>
      </w:pPr>
    </w:p>
    <w:p w14:paraId="70B68B5F" w14:textId="0D6F752C" w:rsidR="003C3B42" w:rsidRPr="00CC0530" w:rsidRDefault="007D32E0" w:rsidP="00B64FA0">
      <w:pPr>
        <w:tabs>
          <w:tab w:val="left" w:pos="7655"/>
        </w:tabs>
        <w:spacing w:after="120"/>
        <w:rPr>
          <w:rFonts w:asciiTheme="minorBidi" w:hAnsiTheme="minorBidi" w:cstheme="minorBidi"/>
          <w:b/>
        </w:rPr>
      </w:pPr>
      <w:r w:rsidRPr="00CC0530">
        <w:rPr>
          <w:rFonts w:asciiTheme="minorBidi" w:hAnsiTheme="minorBidi" w:cstheme="minorBidi"/>
          <w:b/>
        </w:rPr>
        <w:t>Question 25</w:t>
      </w:r>
      <w:r w:rsidR="00777184" w:rsidRPr="00CC0530">
        <w:rPr>
          <w:rFonts w:asciiTheme="minorBidi" w:hAnsiTheme="minorBidi" w:cstheme="minorBidi"/>
          <w:b/>
        </w:rPr>
        <w:t xml:space="preserve"> </w:t>
      </w:r>
      <w:r w:rsidR="00CF4032" w:rsidRPr="00CC0530">
        <w:rPr>
          <w:rFonts w:asciiTheme="minorBidi" w:hAnsiTheme="minorBidi" w:cstheme="minorBidi"/>
          <w:b/>
        </w:rPr>
        <w:tab/>
      </w:r>
      <w:r w:rsidR="00040B22" w:rsidRPr="00CC0530">
        <w:rPr>
          <w:rFonts w:asciiTheme="minorBidi" w:hAnsiTheme="minorBidi" w:cstheme="minorBidi"/>
          <w:b/>
        </w:rPr>
        <w:t>(12 marks)</w:t>
      </w:r>
    </w:p>
    <w:p w14:paraId="0884A400" w14:textId="4A10FC91" w:rsidR="00F2566A" w:rsidRDefault="00F2566A">
      <w:pPr>
        <w:rPr>
          <w:rFonts w:asciiTheme="minorBidi" w:hAnsiTheme="minorBidi" w:cstheme="minorBidi"/>
        </w:rPr>
      </w:pPr>
    </w:p>
    <w:p w14:paraId="5120B60F" w14:textId="77777777" w:rsidR="003935CC" w:rsidRPr="00B11904" w:rsidRDefault="003935CC" w:rsidP="003935CC">
      <w:pPr>
        <w:tabs>
          <w:tab w:val="left" w:pos="8222"/>
        </w:tabs>
        <w:rPr>
          <w:rFonts w:ascii="Arial" w:hAnsi="Arial" w:cs="Arial"/>
          <w:b/>
          <w:sz w:val="22"/>
          <w:szCs w:val="22"/>
        </w:rPr>
      </w:pPr>
      <w:r w:rsidRPr="00B11904">
        <w:rPr>
          <w:rFonts w:ascii="Arial" w:hAnsi="Arial" w:cs="Arial"/>
          <w:b/>
          <w:sz w:val="22"/>
          <w:szCs w:val="22"/>
        </w:rPr>
        <w:t>Australia’s trade balance and commodity price index</w:t>
      </w:r>
    </w:p>
    <w:p w14:paraId="08B63520" w14:textId="77777777" w:rsidR="003935CC" w:rsidRPr="00CC0530" w:rsidRDefault="003935CC">
      <w:pPr>
        <w:rPr>
          <w:rFonts w:asciiTheme="minorBidi" w:hAnsiTheme="minorBidi" w:cstheme="minorBidi"/>
        </w:rPr>
      </w:pPr>
    </w:p>
    <w:p w14:paraId="3BD80E32" w14:textId="7C4E4FF6" w:rsidR="00245B2E" w:rsidRPr="00CC0530" w:rsidRDefault="003935CC" w:rsidP="003935CC">
      <w:pPr>
        <w:tabs>
          <w:tab w:val="left" w:pos="7797"/>
        </w:tabs>
        <w:spacing w:before="120"/>
        <w:jc w:val="both"/>
        <w:rPr>
          <w:rFonts w:asciiTheme="minorBidi" w:hAnsiTheme="minorBidi" w:cstheme="minorBidi"/>
          <w:iCs/>
          <w:sz w:val="22"/>
          <w:szCs w:val="22"/>
        </w:rPr>
      </w:pPr>
      <w:r>
        <w:rPr>
          <w:noProof/>
        </w:rPr>
        <w:drawing>
          <wp:inline distT="0" distB="0" distL="0" distR="0" wp14:anchorId="635E82EE" wp14:editId="50531D86">
            <wp:extent cx="5561351" cy="3591889"/>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0776" cy="3617352"/>
                    </a:xfrm>
                    <a:prstGeom prst="rect">
                      <a:avLst/>
                    </a:prstGeom>
                  </pic:spPr>
                </pic:pic>
              </a:graphicData>
            </a:graphic>
          </wp:inline>
        </w:drawing>
      </w:r>
    </w:p>
    <w:tbl>
      <w:tblPr>
        <w:tblW w:w="9236" w:type="dxa"/>
        <w:tblLook w:val="00A0" w:firstRow="1" w:lastRow="0" w:firstColumn="1" w:lastColumn="0" w:noHBand="0" w:noVBand="0"/>
      </w:tblPr>
      <w:tblGrid>
        <w:gridCol w:w="532"/>
        <w:gridCol w:w="8704"/>
      </w:tblGrid>
      <w:tr w:rsidR="00924148" w:rsidRPr="00CC0530" w14:paraId="069BD734" w14:textId="77777777" w:rsidTr="00EF5ACA">
        <w:tc>
          <w:tcPr>
            <w:tcW w:w="532" w:type="dxa"/>
          </w:tcPr>
          <w:p w14:paraId="2191C33A" w14:textId="51C9A06A" w:rsidR="00777184" w:rsidRPr="00CC0530" w:rsidRDefault="00777184" w:rsidP="00924148">
            <w:pPr>
              <w:spacing w:before="40" w:after="40"/>
              <w:rPr>
                <w:rFonts w:asciiTheme="minorBidi" w:hAnsiTheme="minorBidi" w:cstheme="minorBidi"/>
                <w:sz w:val="22"/>
                <w:szCs w:val="22"/>
                <w:lang w:bidi="x-none"/>
              </w:rPr>
            </w:pPr>
          </w:p>
          <w:p w14:paraId="4D3266BE" w14:textId="3330B97B" w:rsidR="00924148" w:rsidRPr="00CC0530" w:rsidRDefault="00EF5ACA" w:rsidP="00924148">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t>(a</w:t>
            </w:r>
            <w:r w:rsidR="00CD41E1" w:rsidRPr="00CC0530">
              <w:rPr>
                <w:rFonts w:asciiTheme="minorBidi" w:hAnsiTheme="minorBidi" w:cstheme="minorBidi"/>
                <w:sz w:val="22"/>
                <w:szCs w:val="22"/>
                <w:lang w:bidi="x-none"/>
              </w:rPr>
              <w:t>)</w:t>
            </w:r>
          </w:p>
        </w:tc>
        <w:tc>
          <w:tcPr>
            <w:tcW w:w="8704" w:type="dxa"/>
          </w:tcPr>
          <w:p w14:paraId="1961A37D" w14:textId="2DE93116" w:rsidR="009E7C9A" w:rsidRPr="00CC0530" w:rsidRDefault="009E7C9A" w:rsidP="00924148">
            <w:pPr>
              <w:spacing w:before="40" w:after="40"/>
              <w:rPr>
                <w:rFonts w:asciiTheme="minorBidi" w:hAnsiTheme="minorBidi" w:cstheme="minorBidi"/>
                <w:sz w:val="22"/>
                <w:szCs w:val="22"/>
                <w:lang w:bidi="x-none"/>
              </w:rPr>
            </w:pPr>
          </w:p>
          <w:p w14:paraId="219C5CAB" w14:textId="352FB2A7" w:rsidR="00924148" w:rsidRPr="00074E34" w:rsidRDefault="003935CC" w:rsidP="00074E34">
            <w:pPr>
              <w:pStyle w:val="ListParagraph"/>
              <w:numPr>
                <w:ilvl w:val="0"/>
                <w:numId w:val="50"/>
              </w:numPr>
              <w:spacing w:before="40" w:after="40"/>
              <w:rPr>
                <w:rFonts w:asciiTheme="minorBidi" w:hAnsiTheme="minorBidi"/>
              </w:rPr>
            </w:pPr>
            <w:r w:rsidRPr="00074E34">
              <w:rPr>
                <w:rFonts w:asciiTheme="minorBidi" w:hAnsiTheme="minorBidi"/>
                <w:lang w:bidi="x-none"/>
              </w:rPr>
              <w:t>Define commodity price index</w:t>
            </w:r>
            <w:r w:rsidR="00EF5ACA" w:rsidRPr="00074E34">
              <w:rPr>
                <w:rFonts w:asciiTheme="minorBidi" w:hAnsiTheme="minorBidi"/>
                <w:lang w:bidi="x-none"/>
              </w:rPr>
              <w:t>.</w:t>
            </w:r>
            <w:r w:rsidR="00F2566A" w:rsidRPr="00074E34">
              <w:rPr>
                <w:rFonts w:asciiTheme="minorBidi" w:hAnsiTheme="minorBidi"/>
              </w:rPr>
              <w:t xml:space="preserve">                               </w:t>
            </w:r>
            <w:r w:rsidR="00777184" w:rsidRPr="00074E34">
              <w:rPr>
                <w:rFonts w:asciiTheme="minorBidi" w:hAnsiTheme="minorBidi"/>
              </w:rPr>
              <w:t xml:space="preserve">       </w:t>
            </w:r>
            <w:r w:rsidR="009E7C9A" w:rsidRPr="00074E34">
              <w:rPr>
                <w:rFonts w:asciiTheme="minorBidi" w:hAnsiTheme="minorBidi"/>
              </w:rPr>
              <w:t xml:space="preserve">     </w:t>
            </w:r>
            <w:r w:rsidR="009E7C9A" w:rsidRPr="00074E34">
              <w:rPr>
                <w:rFonts w:asciiTheme="minorBidi" w:hAnsiTheme="minorBidi"/>
                <w:lang w:bidi="x-none"/>
              </w:rPr>
              <w:t xml:space="preserve"> </w:t>
            </w:r>
            <w:r w:rsidR="005B757A" w:rsidRPr="00074E34">
              <w:rPr>
                <w:rFonts w:asciiTheme="minorBidi" w:hAnsiTheme="minorBidi"/>
                <w:lang w:bidi="x-none"/>
              </w:rPr>
              <w:t xml:space="preserve">            </w:t>
            </w:r>
            <w:proofErr w:type="gramStart"/>
            <w:r w:rsidR="00EF5ACA" w:rsidRPr="00074E34">
              <w:rPr>
                <w:rFonts w:asciiTheme="minorBidi" w:hAnsiTheme="minorBidi"/>
                <w:lang w:bidi="x-none"/>
              </w:rPr>
              <w:t xml:space="preserve">( </w:t>
            </w:r>
            <w:r w:rsidR="009E7C9A" w:rsidRPr="00074E34">
              <w:rPr>
                <w:rFonts w:asciiTheme="minorBidi" w:hAnsiTheme="minorBidi"/>
                <w:lang w:bidi="x-none"/>
              </w:rPr>
              <w:t>1</w:t>
            </w:r>
            <w:proofErr w:type="gramEnd"/>
            <w:r w:rsidR="00F2566A" w:rsidRPr="00074E34">
              <w:rPr>
                <w:rFonts w:asciiTheme="minorBidi" w:hAnsiTheme="minorBidi"/>
                <w:lang w:bidi="x-none"/>
              </w:rPr>
              <w:t xml:space="preserve"> </w:t>
            </w:r>
            <w:r w:rsidR="004751AB" w:rsidRPr="00074E34">
              <w:rPr>
                <w:rFonts w:asciiTheme="minorBidi" w:hAnsiTheme="minorBidi"/>
                <w:lang w:bidi="x-none"/>
              </w:rPr>
              <w:t>mark )</w:t>
            </w:r>
          </w:p>
        </w:tc>
      </w:tr>
      <w:tr w:rsidR="00CD41E1" w:rsidRPr="00CC0530" w14:paraId="43EFFABA" w14:textId="77777777" w:rsidTr="00EF5ACA">
        <w:tc>
          <w:tcPr>
            <w:tcW w:w="532" w:type="dxa"/>
            <w:tcBorders>
              <w:bottom w:val="single" w:sz="4" w:space="0" w:color="auto"/>
            </w:tcBorders>
          </w:tcPr>
          <w:p w14:paraId="0401A458" w14:textId="77777777" w:rsidR="00CD41E1" w:rsidRPr="00CC0530" w:rsidRDefault="00CD41E1" w:rsidP="00924148">
            <w:pPr>
              <w:spacing w:before="40" w:after="40"/>
              <w:rPr>
                <w:rFonts w:asciiTheme="minorBidi" w:hAnsiTheme="minorBidi" w:cstheme="minorBidi"/>
                <w:sz w:val="22"/>
                <w:szCs w:val="22"/>
                <w:lang w:bidi="x-none"/>
              </w:rPr>
            </w:pPr>
          </w:p>
        </w:tc>
        <w:tc>
          <w:tcPr>
            <w:tcW w:w="8704" w:type="dxa"/>
            <w:tcBorders>
              <w:bottom w:val="single" w:sz="4" w:space="0" w:color="auto"/>
            </w:tcBorders>
          </w:tcPr>
          <w:p w14:paraId="02A66150" w14:textId="692FD9FA" w:rsidR="00CD41E1" w:rsidRPr="00CC0530" w:rsidRDefault="00CD41E1" w:rsidP="001131EA">
            <w:pPr>
              <w:spacing w:line="360" w:lineRule="auto"/>
              <w:rPr>
                <w:rFonts w:asciiTheme="minorBidi" w:hAnsiTheme="minorBidi" w:cstheme="minorBidi"/>
                <w:sz w:val="22"/>
                <w:szCs w:val="22"/>
                <w:lang w:bidi="x-none"/>
              </w:rPr>
            </w:pPr>
          </w:p>
        </w:tc>
      </w:tr>
      <w:tr w:rsidR="00CD41E1" w:rsidRPr="00CC0530" w14:paraId="530CCFBD" w14:textId="77777777" w:rsidTr="00EF5ACA">
        <w:tc>
          <w:tcPr>
            <w:tcW w:w="532" w:type="dxa"/>
            <w:tcBorders>
              <w:top w:val="single" w:sz="4" w:space="0" w:color="auto"/>
              <w:bottom w:val="single" w:sz="4" w:space="0" w:color="auto"/>
            </w:tcBorders>
          </w:tcPr>
          <w:p w14:paraId="6872820B" w14:textId="77777777" w:rsidR="00CD41E1" w:rsidRPr="00CC0530" w:rsidRDefault="00CD41E1"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24184B48" w14:textId="4405DD6E" w:rsidR="00CD41E1" w:rsidRPr="00CC0530" w:rsidRDefault="00CD41E1" w:rsidP="001131EA">
            <w:pPr>
              <w:spacing w:line="360" w:lineRule="auto"/>
              <w:rPr>
                <w:rFonts w:asciiTheme="minorBidi" w:hAnsiTheme="minorBidi" w:cstheme="minorBidi"/>
                <w:sz w:val="22"/>
                <w:szCs w:val="22"/>
                <w:lang w:bidi="x-none"/>
              </w:rPr>
            </w:pPr>
          </w:p>
        </w:tc>
      </w:tr>
      <w:tr w:rsidR="003935CC" w:rsidRPr="00CC0530" w14:paraId="1D397426" w14:textId="77777777" w:rsidTr="00EF5ACA">
        <w:tc>
          <w:tcPr>
            <w:tcW w:w="532" w:type="dxa"/>
            <w:tcBorders>
              <w:top w:val="single" w:sz="4" w:space="0" w:color="auto"/>
              <w:bottom w:val="single" w:sz="4" w:space="0" w:color="auto"/>
            </w:tcBorders>
          </w:tcPr>
          <w:p w14:paraId="318FE4E0" w14:textId="77777777" w:rsidR="003935CC" w:rsidRPr="00CC0530" w:rsidRDefault="003935CC"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784C2BCE" w14:textId="77777777" w:rsidR="003935CC" w:rsidRPr="00CC0530" w:rsidRDefault="003935CC" w:rsidP="001131EA">
            <w:pPr>
              <w:spacing w:line="360" w:lineRule="auto"/>
              <w:rPr>
                <w:rFonts w:asciiTheme="minorBidi" w:hAnsiTheme="minorBidi" w:cstheme="minorBidi"/>
                <w:sz w:val="22"/>
                <w:szCs w:val="22"/>
                <w:lang w:bidi="x-none"/>
              </w:rPr>
            </w:pPr>
          </w:p>
        </w:tc>
      </w:tr>
    </w:tbl>
    <w:p w14:paraId="54F278CD" w14:textId="366AD1DD" w:rsidR="003935CC" w:rsidRDefault="003935CC"/>
    <w:tbl>
      <w:tblPr>
        <w:tblW w:w="9176" w:type="dxa"/>
        <w:tblLook w:val="00A0" w:firstRow="1" w:lastRow="0" w:firstColumn="1" w:lastColumn="0" w:noHBand="0" w:noVBand="0"/>
      </w:tblPr>
      <w:tblGrid>
        <w:gridCol w:w="538"/>
        <w:gridCol w:w="8638"/>
      </w:tblGrid>
      <w:tr w:rsidR="00924148" w:rsidRPr="00CC0530" w14:paraId="532A7B74" w14:textId="77777777" w:rsidTr="00EF5ACA">
        <w:trPr>
          <w:trHeight w:val="333"/>
        </w:trPr>
        <w:tc>
          <w:tcPr>
            <w:tcW w:w="538" w:type="dxa"/>
          </w:tcPr>
          <w:p w14:paraId="3D16040D" w14:textId="0D8FC6EC" w:rsidR="00924148" w:rsidRPr="00074E34" w:rsidRDefault="00924148" w:rsidP="00074E34">
            <w:pPr>
              <w:spacing w:before="40" w:after="40"/>
              <w:ind w:left="360"/>
              <w:rPr>
                <w:rFonts w:asciiTheme="minorBidi" w:hAnsiTheme="minorBidi"/>
                <w:lang w:bidi="x-none"/>
              </w:rPr>
            </w:pPr>
          </w:p>
        </w:tc>
        <w:tc>
          <w:tcPr>
            <w:tcW w:w="8638" w:type="dxa"/>
          </w:tcPr>
          <w:p w14:paraId="10A63420" w14:textId="3EE54D45" w:rsidR="00924148" w:rsidRPr="00CC0530" w:rsidRDefault="00FB1163" w:rsidP="00074E34">
            <w:pPr>
              <w:pStyle w:val="ListParagraph"/>
              <w:numPr>
                <w:ilvl w:val="0"/>
                <w:numId w:val="50"/>
              </w:numPr>
              <w:spacing w:before="40" w:after="40"/>
              <w:rPr>
                <w:rFonts w:asciiTheme="minorBidi" w:hAnsiTheme="minorBidi"/>
                <w:lang w:bidi="x-none"/>
              </w:rPr>
            </w:pPr>
            <w:r>
              <w:rPr>
                <w:rFonts w:asciiTheme="minorBidi" w:hAnsiTheme="minorBidi"/>
                <w:lang w:bidi="x-none"/>
              </w:rPr>
              <w:t xml:space="preserve">Identify the impact of the change in commodity prices from June 2017 to June 2019 on Australia’s terms of trade. </w:t>
            </w:r>
            <w:r w:rsidR="00074E34">
              <w:rPr>
                <w:rFonts w:asciiTheme="minorBidi" w:hAnsiTheme="minorBidi"/>
                <w:lang w:bidi="x-none"/>
              </w:rPr>
              <w:t xml:space="preserve">                                        </w:t>
            </w:r>
            <w:proofErr w:type="gramStart"/>
            <w:r w:rsidR="00C51BB1" w:rsidRPr="00CC0530">
              <w:rPr>
                <w:rFonts w:asciiTheme="minorBidi" w:hAnsiTheme="minorBidi"/>
                <w:lang w:bidi="x-none"/>
              </w:rPr>
              <w:t xml:space="preserve">( </w:t>
            </w:r>
            <w:r>
              <w:rPr>
                <w:rFonts w:asciiTheme="minorBidi" w:hAnsiTheme="minorBidi"/>
                <w:lang w:bidi="x-none"/>
              </w:rPr>
              <w:t>1</w:t>
            </w:r>
            <w:proofErr w:type="gramEnd"/>
            <w:r w:rsidR="00897F5E" w:rsidRPr="00CC0530">
              <w:rPr>
                <w:rFonts w:asciiTheme="minorBidi" w:hAnsiTheme="minorBidi"/>
                <w:lang w:bidi="x-none"/>
              </w:rPr>
              <w:t xml:space="preserve"> mark )</w:t>
            </w:r>
          </w:p>
        </w:tc>
      </w:tr>
      <w:tr w:rsidR="00EF5ACA" w:rsidRPr="00CC0530" w14:paraId="0A098171" w14:textId="77777777" w:rsidTr="00EF5ACA">
        <w:trPr>
          <w:trHeight w:val="420"/>
        </w:trPr>
        <w:tc>
          <w:tcPr>
            <w:tcW w:w="538" w:type="dxa"/>
            <w:tcBorders>
              <w:bottom w:val="single" w:sz="4" w:space="0" w:color="auto"/>
            </w:tcBorders>
          </w:tcPr>
          <w:p w14:paraId="5A50BEE1" w14:textId="1E213BE5" w:rsidR="00EF5ACA" w:rsidRPr="00CC0530" w:rsidRDefault="00074E34" w:rsidP="00EF5ACA">
            <w:pPr>
              <w:spacing w:before="40" w:after="40"/>
              <w:rPr>
                <w:rFonts w:asciiTheme="minorBidi" w:hAnsiTheme="minorBidi" w:cstheme="minorBidi"/>
                <w:lang w:bidi="x-none"/>
              </w:rPr>
            </w:pPr>
            <w:r>
              <w:rPr>
                <w:rFonts w:asciiTheme="minorBidi" w:hAnsiTheme="minorBidi" w:cstheme="minorBidi"/>
                <w:lang w:bidi="x-none"/>
              </w:rPr>
              <w:t xml:space="preserve"> </w:t>
            </w:r>
          </w:p>
        </w:tc>
        <w:tc>
          <w:tcPr>
            <w:tcW w:w="8638" w:type="dxa"/>
            <w:tcBorders>
              <w:bottom w:val="single" w:sz="4" w:space="0" w:color="auto"/>
            </w:tcBorders>
          </w:tcPr>
          <w:p w14:paraId="2D21F039" w14:textId="4704D53A" w:rsidR="00EF5ACA" w:rsidRPr="00CC0530" w:rsidRDefault="00EF5ACA" w:rsidP="00EF5ACA">
            <w:pPr>
              <w:spacing w:line="360" w:lineRule="auto"/>
              <w:rPr>
                <w:rFonts w:asciiTheme="minorBidi" w:hAnsiTheme="minorBidi" w:cstheme="minorBidi"/>
                <w:lang w:bidi="x-none"/>
              </w:rPr>
            </w:pPr>
          </w:p>
        </w:tc>
      </w:tr>
      <w:tr w:rsidR="00EF5ACA" w:rsidRPr="00CC0530" w14:paraId="70AC3972" w14:textId="77777777" w:rsidTr="00EF5ACA">
        <w:trPr>
          <w:trHeight w:val="420"/>
        </w:trPr>
        <w:tc>
          <w:tcPr>
            <w:tcW w:w="538" w:type="dxa"/>
            <w:tcBorders>
              <w:top w:val="single" w:sz="4" w:space="0" w:color="auto"/>
              <w:bottom w:val="single" w:sz="4" w:space="0" w:color="auto"/>
            </w:tcBorders>
          </w:tcPr>
          <w:p w14:paraId="109310E3" w14:textId="77777777" w:rsidR="00EF5ACA" w:rsidRPr="00CC0530"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74FB8863" w14:textId="77777777" w:rsidR="00EF5ACA" w:rsidRPr="00CC0530" w:rsidRDefault="00EF5ACA" w:rsidP="00EF5ACA">
            <w:pPr>
              <w:spacing w:line="360" w:lineRule="auto"/>
              <w:rPr>
                <w:rFonts w:asciiTheme="minorBidi" w:hAnsiTheme="minorBidi" w:cstheme="minorBidi"/>
                <w:lang w:bidi="x-none"/>
              </w:rPr>
            </w:pPr>
          </w:p>
        </w:tc>
      </w:tr>
    </w:tbl>
    <w:p w14:paraId="6C059305" w14:textId="46515AA4" w:rsidR="00DB049F" w:rsidRPr="00CC0530" w:rsidRDefault="00DB049F">
      <w:pPr>
        <w:rPr>
          <w:rFonts w:asciiTheme="minorBidi" w:hAnsiTheme="minorBidi" w:cstheme="minorBidi"/>
        </w:rPr>
      </w:pPr>
    </w:p>
    <w:tbl>
      <w:tblPr>
        <w:tblpPr w:leftFromText="180" w:rightFromText="180" w:vertAnchor="text" w:horzAnchor="margin" w:tblpY="-56"/>
        <w:tblW w:w="0" w:type="auto"/>
        <w:tblLook w:val="00A0" w:firstRow="1" w:lastRow="0" w:firstColumn="1" w:lastColumn="0" w:noHBand="0" w:noVBand="0"/>
      </w:tblPr>
      <w:tblGrid>
        <w:gridCol w:w="530"/>
        <w:gridCol w:w="8490"/>
      </w:tblGrid>
      <w:tr w:rsidR="003935CC" w:rsidRPr="00CC0530" w14:paraId="69F10F14" w14:textId="77777777" w:rsidTr="00A41A96">
        <w:tc>
          <w:tcPr>
            <w:tcW w:w="530" w:type="dxa"/>
          </w:tcPr>
          <w:p w14:paraId="356496F4" w14:textId="044DA78F" w:rsidR="003935CC" w:rsidRPr="00CC0530" w:rsidRDefault="003935CC" w:rsidP="00A41A96">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t>(</w:t>
            </w:r>
            <w:r w:rsidR="00074E34">
              <w:rPr>
                <w:rFonts w:asciiTheme="minorBidi" w:hAnsiTheme="minorBidi" w:cstheme="minorBidi"/>
                <w:sz w:val="22"/>
                <w:szCs w:val="22"/>
                <w:lang w:bidi="x-none"/>
              </w:rPr>
              <w:t>b</w:t>
            </w:r>
            <w:r w:rsidRPr="00CC0530">
              <w:rPr>
                <w:rFonts w:asciiTheme="minorBidi" w:hAnsiTheme="minorBidi" w:cstheme="minorBidi"/>
                <w:sz w:val="22"/>
                <w:szCs w:val="22"/>
                <w:lang w:bidi="x-none"/>
              </w:rPr>
              <w:t>)</w:t>
            </w:r>
          </w:p>
        </w:tc>
        <w:tc>
          <w:tcPr>
            <w:tcW w:w="8490" w:type="dxa"/>
          </w:tcPr>
          <w:p w14:paraId="6EFFE495" w14:textId="58BC2E84" w:rsidR="003935CC" w:rsidRPr="00CC0530" w:rsidRDefault="00074E34" w:rsidP="00A41A96">
            <w:pPr>
              <w:spacing w:before="40" w:after="40"/>
              <w:ind w:right="480"/>
              <w:rPr>
                <w:rFonts w:asciiTheme="minorBidi" w:hAnsiTheme="minorBidi" w:cstheme="minorBidi"/>
                <w:sz w:val="22"/>
                <w:szCs w:val="22"/>
                <w:lang w:bidi="x-none"/>
              </w:rPr>
            </w:pPr>
            <w:r>
              <w:rPr>
                <w:rFonts w:asciiTheme="minorBidi" w:hAnsiTheme="minorBidi" w:cstheme="minorBidi"/>
                <w:sz w:val="22"/>
                <w:szCs w:val="22"/>
              </w:rPr>
              <w:t>Explain possible reasons for the change in Australia’s trade balance from June 2018 to June 2019.</w:t>
            </w:r>
            <w:r w:rsidR="003935CC">
              <w:rPr>
                <w:rFonts w:asciiTheme="minorBidi" w:hAnsiTheme="minorBidi" w:cstheme="minorBidi"/>
                <w:sz w:val="22"/>
                <w:szCs w:val="22"/>
              </w:rPr>
              <w:t xml:space="preserve"> </w:t>
            </w:r>
            <w:r>
              <w:rPr>
                <w:rFonts w:asciiTheme="minorBidi" w:hAnsiTheme="minorBidi" w:cstheme="minorBidi"/>
                <w:sz w:val="22"/>
                <w:szCs w:val="22"/>
              </w:rPr>
              <w:t xml:space="preserve">                                                                              </w:t>
            </w:r>
            <w:proofErr w:type="gramStart"/>
            <w:r w:rsidR="003935CC" w:rsidRPr="00CC0530">
              <w:rPr>
                <w:rFonts w:asciiTheme="minorBidi" w:hAnsiTheme="minorBidi" w:cstheme="minorBidi"/>
                <w:sz w:val="22"/>
                <w:szCs w:val="22"/>
              </w:rPr>
              <w:t>( 4</w:t>
            </w:r>
            <w:proofErr w:type="gramEnd"/>
            <w:r w:rsidR="003935CC" w:rsidRPr="00CC0530">
              <w:rPr>
                <w:rFonts w:asciiTheme="minorBidi" w:hAnsiTheme="minorBidi" w:cstheme="minorBidi"/>
                <w:sz w:val="22"/>
                <w:szCs w:val="22"/>
              </w:rPr>
              <w:t xml:space="preserve"> marks )</w:t>
            </w:r>
          </w:p>
        </w:tc>
      </w:tr>
      <w:tr w:rsidR="00A41A96" w:rsidRPr="00CC0530" w14:paraId="0E8BACB6" w14:textId="77777777" w:rsidTr="00A41A96">
        <w:tc>
          <w:tcPr>
            <w:tcW w:w="530" w:type="dxa"/>
            <w:tcBorders>
              <w:bottom w:val="single" w:sz="4" w:space="0" w:color="auto"/>
            </w:tcBorders>
          </w:tcPr>
          <w:p w14:paraId="5FDC6248" w14:textId="77777777" w:rsidR="00A41A96" w:rsidRPr="00CC0530" w:rsidRDefault="00A41A96" w:rsidP="00A41A96">
            <w:pPr>
              <w:spacing w:before="40" w:after="40"/>
              <w:rPr>
                <w:rFonts w:asciiTheme="minorBidi" w:hAnsiTheme="minorBidi" w:cstheme="minorBidi"/>
                <w:lang w:bidi="x-none"/>
              </w:rPr>
            </w:pPr>
          </w:p>
        </w:tc>
        <w:tc>
          <w:tcPr>
            <w:tcW w:w="8490" w:type="dxa"/>
            <w:tcBorders>
              <w:bottom w:val="single" w:sz="4" w:space="0" w:color="auto"/>
            </w:tcBorders>
          </w:tcPr>
          <w:p w14:paraId="24B35334"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2FC99A4F" w14:textId="77777777" w:rsidTr="00A41A96">
        <w:tc>
          <w:tcPr>
            <w:tcW w:w="530" w:type="dxa"/>
            <w:tcBorders>
              <w:top w:val="single" w:sz="4" w:space="0" w:color="auto"/>
              <w:bottom w:val="single" w:sz="4" w:space="0" w:color="auto"/>
            </w:tcBorders>
          </w:tcPr>
          <w:p w14:paraId="1F6D8C26"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8A652F7"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7D9A1D8F" w14:textId="77777777" w:rsidTr="00A41A96">
        <w:tc>
          <w:tcPr>
            <w:tcW w:w="530" w:type="dxa"/>
            <w:tcBorders>
              <w:top w:val="single" w:sz="4" w:space="0" w:color="auto"/>
              <w:bottom w:val="single" w:sz="4" w:space="0" w:color="auto"/>
            </w:tcBorders>
          </w:tcPr>
          <w:p w14:paraId="6431949A"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D1EB1DC"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7C31E9E7" w14:textId="77777777" w:rsidTr="00A41A96">
        <w:tc>
          <w:tcPr>
            <w:tcW w:w="530" w:type="dxa"/>
            <w:tcBorders>
              <w:top w:val="single" w:sz="4" w:space="0" w:color="auto"/>
              <w:bottom w:val="single" w:sz="4" w:space="0" w:color="auto"/>
            </w:tcBorders>
          </w:tcPr>
          <w:p w14:paraId="1C6CF295"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1AA30CE2"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6426056D" w14:textId="77777777" w:rsidTr="00A41A96">
        <w:tc>
          <w:tcPr>
            <w:tcW w:w="530" w:type="dxa"/>
            <w:tcBorders>
              <w:top w:val="single" w:sz="4" w:space="0" w:color="auto"/>
              <w:bottom w:val="single" w:sz="4" w:space="0" w:color="auto"/>
            </w:tcBorders>
          </w:tcPr>
          <w:p w14:paraId="21E73EC7"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F601582"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33478B80" w14:textId="77777777" w:rsidTr="00A41A96">
        <w:tc>
          <w:tcPr>
            <w:tcW w:w="530" w:type="dxa"/>
            <w:tcBorders>
              <w:top w:val="single" w:sz="4" w:space="0" w:color="auto"/>
              <w:bottom w:val="single" w:sz="4" w:space="0" w:color="auto"/>
            </w:tcBorders>
          </w:tcPr>
          <w:p w14:paraId="21AB0157"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85F18CF"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3DE8BF92" w14:textId="77777777" w:rsidTr="00A41A96">
        <w:tc>
          <w:tcPr>
            <w:tcW w:w="530" w:type="dxa"/>
            <w:tcBorders>
              <w:top w:val="single" w:sz="4" w:space="0" w:color="auto"/>
              <w:bottom w:val="single" w:sz="4" w:space="0" w:color="auto"/>
            </w:tcBorders>
          </w:tcPr>
          <w:p w14:paraId="5ABF8038"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FA6D28F"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1ACC2438" w14:textId="77777777" w:rsidTr="00A41A96">
        <w:tc>
          <w:tcPr>
            <w:tcW w:w="530" w:type="dxa"/>
            <w:tcBorders>
              <w:top w:val="single" w:sz="4" w:space="0" w:color="auto"/>
              <w:bottom w:val="single" w:sz="4" w:space="0" w:color="auto"/>
            </w:tcBorders>
          </w:tcPr>
          <w:p w14:paraId="250A1530"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EDBA16A"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37428929" w14:textId="77777777" w:rsidTr="00A41A96">
        <w:tc>
          <w:tcPr>
            <w:tcW w:w="530" w:type="dxa"/>
            <w:tcBorders>
              <w:top w:val="single" w:sz="4" w:space="0" w:color="auto"/>
              <w:bottom w:val="single" w:sz="4" w:space="0" w:color="auto"/>
            </w:tcBorders>
          </w:tcPr>
          <w:p w14:paraId="2496417A"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35AA396"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5ABE4661" w14:textId="77777777" w:rsidTr="00A41A96">
        <w:tc>
          <w:tcPr>
            <w:tcW w:w="530" w:type="dxa"/>
            <w:tcBorders>
              <w:top w:val="single" w:sz="4" w:space="0" w:color="auto"/>
              <w:bottom w:val="single" w:sz="4" w:space="0" w:color="auto"/>
            </w:tcBorders>
          </w:tcPr>
          <w:p w14:paraId="0E94B14E"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962B4C8"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3E9D58F5" w14:textId="77777777" w:rsidTr="00A41A96">
        <w:tc>
          <w:tcPr>
            <w:tcW w:w="530" w:type="dxa"/>
            <w:tcBorders>
              <w:top w:val="single" w:sz="4" w:space="0" w:color="auto"/>
              <w:bottom w:val="single" w:sz="4" w:space="0" w:color="auto"/>
            </w:tcBorders>
          </w:tcPr>
          <w:p w14:paraId="509EDC77"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97CAA47" w14:textId="3157C906" w:rsidR="00A41A96" w:rsidRPr="00CC0530" w:rsidRDefault="00A41A96" w:rsidP="00A41A96">
            <w:pPr>
              <w:spacing w:line="360" w:lineRule="auto"/>
              <w:rPr>
                <w:rFonts w:asciiTheme="minorBidi" w:hAnsiTheme="minorBidi" w:cstheme="minorBidi"/>
                <w:lang w:bidi="x-none"/>
              </w:rPr>
            </w:pPr>
          </w:p>
        </w:tc>
      </w:tr>
      <w:tr w:rsidR="00A41A96" w:rsidRPr="00CC0530" w14:paraId="3C845831" w14:textId="77777777" w:rsidTr="00A41A96">
        <w:tc>
          <w:tcPr>
            <w:tcW w:w="530" w:type="dxa"/>
            <w:tcBorders>
              <w:top w:val="single" w:sz="4" w:space="0" w:color="auto"/>
              <w:bottom w:val="single" w:sz="4" w:space="0" w:color="auto"/>
            </w:tcBorders>
          </w:tcPr>
          <w:p w14:paraId="356A8FE3"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41ECBFC" w14:textId="235072E3" w:rsidR="00A41A96" w:rsidRPr="00CC0530" w:rsidRDefault="00A41A96" w:rsidP="00A41A96">
            <w:pPr>
              <w:spacing w:line="360" w:lineRule="auto"/>
              <w:rPr>
                <w:rFonts w:asciiTheme="minorBidi" w:hAnsiTheme="minorBidi" w:cstheme="minorBidi"/>
                <w:lang w:bidi="x-none"/>
              </w:rPr>
            </w:pPr>
          </w:p>
        </w:tc>
      </w:tr>
      <w:tr w:rsidR="00A41A96" w:rsidRPr="00CC0530" w14:paraId="7DD7D62D" w14:textId="77777777" w:rsidTr="00A41A96">
        <w:tc>
          <w:tcPr>
            <w:tcW w:w="530" w:type="dxa"/>
            <w:tcBorders>
              <w:top w:val="single" w:sz="4" w:space="0" w:color="auto"/>
              <w:bottom w:val="single" w:sz="4" w:space="0" w:color="auto"/>
            </w:tcBorders>
          </w:tcPr>
          <w:p w14:paraId="3C381AE1"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F6C03BA" w14:textId="77777777" w:rsidR="00A41A96" w:rsidRPr="00CC0530" w:rsidRDefault="00A41A96" w:rsidP="00A41A96">
            <w:pPr>
              <w:spacing w:line="360" w:lineRule="auto"/>
              <w:rPr>
                <w:rFonts w:asciiTheme="minorBidi" w:hAnsiTheme="minorBidi" w:cstheme="minorBidi"/>
                <w:lang w:bidi="x-none"/>
              </w:rPr>
            </w:pPr>
          </w:p>
        </w:tc>
      </w:tr>
      <w:tr w:rsidR="00A41A96" w:rsidRPr="00CC0530" w14:paraId="16B85523" w14:textId="77777777" w:rsidTr="00A41A96">
        <w:tc>
          <w:tcPr>
            <w:tcW w:w="530" w:type="dxa"/>
            <w:tcBorders>
              <w:top w:val="single" w:sz="4" w:space="0" w:color="auto"/>
              <w:bottom w:val="single" w:sz="4" w:space="0" w:color="auto"/>
            </w:tcBorders>
          </w:tcPr>
          <w:p w14:paraId="5C4073DB"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2FA98DF9" w14:textId="54B74B80" w:rsidR="00A41A96" w:rsidRPr="00CC0530" w:rsidRDefault="00A41A96" w:rsidP="00A41A96">
            <w:pPr>
              <w:spacing w:line="360" w:lineRule="auto"/>
              <w:rPr>
                <w:rFonts w:asciiTheme="minorBidi" w:hAnsiTheme="minorBidi" w:cstheme="minorBidi"/>
                <w:lang w:bidi="x-none"/>
              </w:rPr>
            </w:pPr>
          </w:p>
        </w:tc>
      </w:tr>
      <w:tr w:rsidR="00A41A96" w:rsidRPr="00CC0530" w14:paraId="4DA755C3" w14:textId="77777777" w:rsidTr="00A41A96">
        <w:tc>
          <w:tcPr>
            <w:tcW w:w="530" w:type="dxa"/>
            <w:tcBorders>
              <w:top w:val="single" w:sz="4" w:space="0" w:color="auto"/>
              <w:bottom w:val="single" w:sz="4" w:space="0" w:color="auto"/>
            </w:tcBorders>
          </w:tcPr>
          <w:p w14:paraId="38A6E4B9" w14:textId="77777777" w:rsidR="00A41A96" w:rsidRPr="00CC0530"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5A17235" w14:textId="7C744A18" w:rsidR="00A41A96" w:rsidRPr="00CC0530" w:rsidRDefault="00A41A96" w:rsidP="00A41A96">
            <w:pPr>
              <w:spacing w:line="360" w:lineRule="auto"/>
              <w:rPr>
                <w:rFonts w:asciiTheme="minorBidi" w:hAnsiTheme="minorBidi" w:cstheme="minorBidi"/>
                <w:lang w:bidi="x-none"/>
              </w:rPr>
            </w:pPr>
          </w:p>
        </w:tc>
      </w:tr>
      <w:tr w:rsidR="005B757A" w:rsidRPr="00CC0530" w14:paraId="0EC0DDB8" w14:textId="77777777" w:rsidTr="00A41A96">
        <w:tc>
          <w:tcPr>
            <w:tcW w:w="530" w:type="dxa"/>
            <w:tcBorders>
              <w:top w:val="single" w:sz="4" w:space="0" w:color="auto"/>
              <w:bottom w:val="single" w:sz="4" w:space="0" w:color="auto"/>
            </w:tcBorders>
          </w:tcPr>
          <w:p w14:paraId="137FFD08" w14:textId="77777777" w:rsidR="005B757A" w:rsidRPr="00CC0530" w:rsidRDefault="005B757A"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01AC9EA" w14:textId="5C8FE466" w:rsidR="005B757A" w:rsidRPr="00CC0530" w:rsidRDefault="005B757A" w:rsidP="00A41A96">
            <w:pPr>
              <w:spacing w:line="360" w:lineRule="auto"/>
              <w:rPr>
                <w:rFonts w:asciiTheme="minorBidi" w:hAnsiTheme="minorBidi" w:cstheme="minorBidi"/>
                <w:lang w:bidi="x-none"/>
              </w:rPr>
            </w:pPr>
          </w:p>
        </w:tc>
      </w:tr>
      <w:tr w:rsidR="005B757A" w:rsidRPr="00CC0530" w14:paraId="63F01D8A" w14:textId="77777777" w:rsidTr="00A41A96">
        <w:tc>
          <w:tcPr>
            <w:tcW w:w="530" w:type="dxa"/>
            <w:tcBorders>
              <w:top w:val="single" w:sz="4" w:space="0" w:color="auto"/>
              <w:bottom w:val="single" w:sz="4" w:space="0" w:color="auto"/>
            </w:tcBorders>
          </w:tcPr>
          <w:p w14:paraId="190AA1C6" w14:textId="77777777" w:rsidR="005B757A" w:rsidRPr="00CC0530" w:rsidRDefault="005B757A"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7ECD690" w14:textId="369DEF49" w:rsidR="005B757A" w:rsidRPr="00CC0530" w:rsidRDefault="005B757A" w:rsidP="00A41A96">
            <w:pPr>
              <w:spacing w:line="360" w:lineRule="auto"/>
              <w:rPr>
                <w:rFonts w:asciiTheme="minorBidi" w:hAnsiTheme="minorBidi" w:cstheme="minorBidi"/>
                <w:lang w:bidi="x-none"/>
              </w:rPr>
            </w:pPr>
          </w:p>
        </w:tc>
      </w:tr>
      <w:tr w:rsidR="00FB1163" w:rsidRPr="00CC0530" w14:paraId="6942A715" w14:textId="77777777" w:rsidTr="00A41A96">
        <w:tc>
          <w:tcPr>
            <w:tcW w:w="530" w:type="dxa"/>
            <w:tcBorders>
              <w:top w:val="single" w:sz="4" w:space="0" w:color="auto"/>
              <w:bottom w:val="single" w:sz="4" w:space="0" w:color="auto"/>
            </w:tcBorders>
          </w:tcPr>
          <w:p w14:paraId="1B5B03D0" w14:textId="77777777" w:rsidR="00FB1163" w:rsidRPr="00CC0530" w:rsidRDefault="00FB1163"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DAE0D58" w14:textId="77777777" w:rsidR="00FB1163" w:rsidRPr="00CC0530" w:rsidRDefault="00FB1163" w:rsidP="00A41A96">
            <w:pPr>
              <w:spacing w:line="360" w:lineRule="auto"/>
              <w:rPr>
                <w:rFonts w:asciiTheme="minorBidi" w:hAnsiTheme="minorBidi" w:cstheme="minorBidi"/>
                <w:lang w:bidi="x-none"/>
              </w:rPr>
            </w:pPr>
          </w:p>
        </w:tc>
      </w:tr>
      <w:tr w:rsidR="00FB1163" w:rsidRPr="00CC0530" w14:paraId="2B1F9F43" w14:textId="77777777" w:rsidTr="00A41A96">
        <w:tc>
          <w:tcPr>
            <w:tcW w:w="530" w:type="dxa"/>
            <w:tcBorders>
              <w:top w:val="single" w:sz="4" w:space="0" w:color="auto"/>
              <w:bottom w:val="single" w:sz="4" w:space="0" w:color="auto"/>
            </w:tcBorders>
          </w:tcPr>
          <w:p w14:paraId="0CFDD69F" w14:textId="77777777" w:rsidR="00FB1163" w:rsidRPr="00CC0530" w:rsidRDefault="00FB1163"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11F5C2B" w14:textId="77777777" w:rsidR="00FB1163" w:rsidRPr="00CC0530" w:rsidRDefault="00FB1163" w:rsidP="00A41A96">
            <w:pPr>
              <w:spacing w:line="360" w:lineRule="auto"/>
              <w:rPr>
                <w:rFonts w:asciiTheme="minorBidi" w:hAnsiTheme="minorBidi" w:cstheme="minorBidi"/>
                <w:lang w:bidi="x-none"/>
              </w:rPr>
            </w:pPr>
          </w:p>
        </w:tc>
      </w:tr>
      <w:tr w:rsidR="00FB1163" w:rsidRPr="00CC0530" w14:paraId="55065689" w14:textId="77777777" w:rsidTr="00A41A96">
        <w:tc>
          <w:tcPr>
            <w:tcW w:w="530" w:type="dxa"/>
            <w:tcBorders>
              <w:top w:val="single" w:sz="4" w:space="0" w:color="auto"/>
              <w:bottom w:val="single" w:sz="4" w:space="0" w:color="auto"/>
            </w:tcBorders>
          </w:tcPr>
          <w:p w14:paraId="0BD20B9A" w14:textId="77777777" w:rsidR="00FB1163" w:rsidRPr="00CC0530" w:rsidRDefault="00FB1163"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1413C201" w14:textId="77777777" w:rsidR="00FB1163" w:rsidRPr="00CC0530" w:rsidRDefault="00FB1163" w:rsidP="00A41A96">
            <w:pPr>
              <w:spacing w:line="360" w:lineRule="auto"/>
              <w:rPr>
                <w:rFonts w:asciiTheme="minorBidi" w:hAnsiTheme="minorBidi" w:cstheme="minorBidi"/>
                <w:lang w:bidi="x-none"/>
              </w:rPr>
            </w:pPr>
          </w:p>
        </w:tc>
      </w:tr>
    </w:tbl>
    <w:p w14:paraId="2C19F025" w14:textId="7F2043F7" w:rsidR="00EF5ACA" w:rsidRPr="00CC0530" w:rsidRDefault="00EF5ACA">
      <w:pPr>
        <w:spacing w:after="200"/>
        <w:rPr>
          <w:rFonts w:asciiTheme="minorBidi" w:hAnsiTheme="minorBidi" w:cstheme="minorBidi"/>
          <w:b/>
        </w:rPr>
      </w:pPr>
    </w:p>
    <w:p w14:paraId="7F4E54C0" w14:textId="77777777" w:rsidR="00074E34" w:rsidRDefault="00074E34">
      <w:r>
        <w:br w:type="page"/>
      </w:r>
    </w:p>
    <w:tbl>
      <w:tblPr>
        <w:tblW w:w="0" w:type="auto"/>
        <w:tblLook w:val="00A0" w:firstRow="1" w:lastRow="0" w:firstColumn="1" w:lastColumn="0" w:noHBand="0" w:noVBand="0"/>
      </w:tblPr>
      <w:tblGrid>
        <w:gridCol w:w="530"/>
        <w:gridCol w:w="8490"/>
      </w:tblGrid>
      <w:tr w:rsidR="00EF5ACA" w:rsidRPr="00CC0530" w14:paraId="20E9F16F" w14:textId="77777777" w:rsidTr="00074E34">
        <w:tc>
          <w:tcPr>
            <w:tcW w:w="530" w:type="dxa"/>
          </w:tcPr>
          <w:p w14:paraId="7A1E883D" w14:textId="3B030E74" w:rsidR="00EF5ACA" w:rsidRPr="00CC0530" w:rsidRDefault="00EF5ACA" w:rsidP="00304B9C">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lastRenderedPageBreak/>
              <w:t>(</w:t>
            </w:r>
            <w:r w:rsidR="00074E34">
              <w:rPr>
                <w:rFonts w:asciiTheme="minorBidi" w:hAnsiTheme="minorBidi" w:cstheme="minorBidi"/>
                <w:sz w:val="22"/>
                <w:szCs w:val="22"/>
                <w:lang w:bidi="x-none"/>
              </w:rPr>
              <w:t>c</w:t>
            </w:r>
            <w:r w:rsidRPr="00CC0530">
              <w:rPr>
                <w:rFonts w:asciiTheme="minorBidi" w:hAnsiTheme="minorBidi" w:cstheme="minorBidi"/>
                <w:sz w:val="22"/>
                <w:szCs w:val="22"/>
                <w:lang w:bidi="x-none"/>
              </w:rPr>
              <w:t>)</w:t>
            </w:r>
          </w:p>
        </w:tc>
        <w:tc>
          <w:tcPr>
            <w:tcW w:w="8490" w:type="dxa"/>
          </w:tcPr>
          <w:p w14:paraId="005D9356" w14:textId="332D7249" w:rsidR="00EF5ACA" w:rsidRPr="00CC0530" w:rsidRDefault="00FB1163" w:rsidP="00304B9C">
            <w:pPr>
              <w:spacing w:before="40" w:after="40"/>
              <w:ind w:right="480"/>
              <w:rPr>
                <w:rFonts w:asciiTheme="minorBidi" w:hAnsiTheme="minorBidi" w:cstheme="minorBidi"/>
                <w:sz w:val="22"/>
                <w:szCs w:val="22"/>
                <w:lang w:bidi="x-none"/>
              </w:rPr>
            </w:pPr>
            <w:r>
              <w:rPr>
                <w:rFonts w:asciiTheme="minorBidi" w:hAnsiTheme="minorBidi" w:cstheme="minorBidi"/>
                <w:sz w:val="22"/>
                <w:szCs w:val="22"/>
              </w:rPr>
              <w:t>Explain the impact of the movement in commodity price index from June 2017 to June 2019 on consumers, producers and the budget outcome.</w:t>
            </w:r>
            <w:r w:rsidR="00CC0530" w:rsidRPr="00CC0530">
              <w:rPr>
                <w:rFonts w:asciiTheme="minorBidi" w:hAnsiTheme="minorBidi" w:cstheme="minorBidi"/>
                <w:sz w:val="22"/>
                <w:szCs w:val="22"/>
              </w:rPr>
              <w:t xml:space="preserve">       </w:t>
            </w:r>
            <w:proofErr w:type="gramStart"/>
            <w:r w:rsidR="00EF5ACA" w:rsidRPr="00CC0530">
              <w:rPr>
                <w:rFonts w:asciiTheme="minorBidi" w:hAnsiTheme="minorBidi" w:cstheme="minorBidi"/>
                <w:sz w:val="22"/>
                <w:szCs w:val="22"/>
              </w:rPr>
              <w:t xml:space="preserve">( </w:t>
            </w:r>
            <w:r>
              <w:rPr>
                <w:rFonts w:asciiTheme="minorBidi" w:hAnsiTheme="minorBidi" w:cstheme="minorBidi"/>
                <w:sz w:val="22"/>
                <w:szCs w:val="22"/>
              </w:rPr>
              <w:t>6</w:t>
            </w:r>
            <w:proofErr w:type="gramEnd"/>
            <w:r w:rsidR="00CC0530" w:rsidRPr="00CC0530">
              <w:rPr>
                <w:rFonts w:asciiTheme="minorBidi" w:hAnsiTheme="minorBidi" w:cstheme="minorBidi"/>
                <w:sz w:val="22"/>
                <w:szCs w:val="22"/>
              </w:rPr>
              <w:t xml:space="preserve"> </w:t>
            </w:r>
            <w:r w:rsidR="00EF5ACA" w:rsidRPr="00CC0530">
              <w:rPr>
                <w:rFonts w:asciiTheme="minorBidi" w:hAnsiTheme="minorBidi" w:cstheme="minorBidi"/>
                <w:sz w:val="22"/>
                <w:szCs w:val="22"/>
              </w:rPr>
              <w:t>marks )</w:t>
            </w:r>
          </w:p>
        </w:tc>
      </w:tr>
      <w:tr w:rsidR="00EF5ACA" w:rsidRPr="00CC0530" w14:paraId="6CE3761B" w14:textId="77777777" w:rsidTr="00074E34">
        <w:tc>
          <w:tcPr>
            <w:tcW w:w="530" w:type="dxa"/>
            <w:tcBorders>
              <w:bottom w:val="single" w:sz="4" w:space="0" w:color="auto"/>
            </w:tcBorders>
          </w:tcPr>
          <w:p w14:paraId="49DFE2BA" w14:textId="77777777" w:rsidR="00EF5ACA" w:rsidRPr="00CC0530" w:rsidRDefault="00EF5ACA" w:rsidP="00304B9C">
            <w:pPr>
              <w:spacing w:before="40" w:after="40"/>
              <w:rPr>
                <w:rFonts w:asciiTheme="minorBidi" w:hAnsiTheme="minorBidi" w:cstheme="minorBidi"/>
                <w:lang w:bidi="x-none"/>
              </w:rPr>
            </w:pPr>
          </w:p>
        </w:tc>
        <w:tc>
          <w:tcPr>
            <w:tcW w:w="8490" w:type="dxa"/>
            <w:tcBorders>
              <w:bottom w:val="single" w:sz="4" w:space="0" w:color="auto"/>
            </w:tcBorders>
          </w:tcPr>
          <w:p w14:paraId="2D09D2A9" w14:textId="49230E59" w:rsidR="00EF5ACA" w:rsidRPr="00CC0530" w:rsidRDefault="00EF5ACA" w:rsidP="00304B9C">
            <w:pPr>
              <w:spacing w:line="360" w:lineRule="auto"/>
              <w:rPr>
                <w:rFonts w:asciiTheme="minorBidi" w:hAnsiTheme="minorBidi" w:cstheme="minorBidi"/>
                <w:lang w:bidi="x-none"/>
              </w:rPr>
            </w:pPr>
          </w:p>
        </w:tc>
      </w:tr>
      <w:tr w:rsidR="00EF5ACA" w:rsidRPr="00CC0530" w14:paraId="10C39CAE" w14:textId="77777777" w:rsidTr="00074E34">
        <w:tc>
          <w:tcPr>
            <w:tcW w:w="530" w:type="dxa"/>
            <w:tcBorders>
              <w:top w:val="single" w:sz="4" w:space="0" w:color="auto"/>
              <w:bottom w:val="single" w:sz="4" w:space="0" w:color="auto"/>
            </w:tcBorders>
          </w:tcPr>
          <w:p w14:paraId="6D36EC68"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6F1842B2" w14:textId="18F71C1D" w:rsidR="00EF5ACA" w:rsidRPr="00CC0530" w:rsidRDefault="00EF5ACA" w:rsidP="00304B9C">
            <w:pPr>
              <w:spacing w:line="360" w:lineRule="auto"/>
              <w:rPr>
                <w:rFonts w:asciiTheme="minorBidi" w:hAnsiTheme="minorBidi" w:cstheme="minorBidi"/>
                <w:lang w:bidi="x-none"/>
              </w:rPr>
            </w:pPr>
          </w:p>
        </w:tc>
      </w:tr>
      <w:tr w:rsidR="00EF5ACA" w:rsidRPr="00CC0530" w14:paraId="2312BC41" w14:textId="77777777" w:rsidTr="00074E34">
        <w:tc>
          <w:tcPr>
            <w:tcW w:w="530" w:type="dxa"/>
            <w:tcBorders>
              <w:top w:val="single" w:sz="4" w:space="0" w:color="auto"/>
              <w:bottom w:val="single" w:sz="4" w:space="0" w:color="auto"/>
            </w:tcBorders>
          </w:tcPr>
          <w:p w14:paraId="3B5E75FC"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1E115EC" w14:textId="0CF9C68C" w:rsidR="00EF5ACA" w:rsidRPr="00CC0530" w:rsidRDefault="00EF5ACA" w:rsidP="00304B9C">
            <w:pPr>
              <w:spacing w:line="360" w:lineRule="auto"/>
              <w:rPr>
                <w:rFonts w:asciiTheme="minorBidi" w:hAnsiTheme="minorBidi" w:cstheme="minorBidi"/>
                <w:lang w:bidi="x-none"/>
              </w:rPr>
            </w:pPr>
          </w:p>
        </w:tc>
      </w:tr>
      <w:tr w:rsidR="00EF5ACA" w:rsidRPr="00CC0530" w14:paraId="4538E1D3" w14:textId="77777777" w:rsidTr="00074E34">
        <w:tc>
          <w:tcPr>
            <w:tcW w:w="530" w:type="dxa"/>
            <w:tcBorders>
              <w:top w:val="single" w:sz="4" w:space="0" w:color="auto"/>
              <w:bottom w:val="single" w:sz="4" w:space="0" w:color="auto"/>
            </w:tcBorders>
          </w:tcPr>
          <w:p w14:paraId="20CCC1F6"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6A39C49E" w14:textId="74F66B6B" w:rsidR="00EF5ACA" w:rsidRPr="00CC0530" w:rsidRDefault="00EF5ACA" w:rsidP="00304B9C">
            <w:pPr>
              <w:spacing w:line="360" w:lineRule="auto"/>
              <w:rPr>
                <w:rFonts w:asciiTheme="minorBidi" w:hAnsiTheme="minorBidi" w:cstheme="minorBidi"/>
                <w:lang w:bidi="x-none"/>
              </w:rPr>
            </w:pPr>
          </w:p>
        </w:tc>
      </w:tr>
      <w:tr w:rsidR="00EF5ACA" w:rsidRPr="00CC0530" w14:paraId="545CE437" w14:textId="77777777" w:rsidTr="00074E34">
        <w:tc>
          <w:tcPr>
            <w:tcW w:w="530" w:type="dxa"/>
            <w:tcBorders>
              <w:top w:val="single" w:sz="4" w:space="0" w:color="auto"/>
              <w:bottom w:val="single" w:sz="4" w:space="0" w:color="auto"/>
            </w:tcBorders>
          </w:tcPr>
          <w:p w14:paraId="323C423B"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CC59E76"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03EE70C1" w14:textId="77777777" w:rsidTr="00074E34">
        <w:tc>
          <w:tcPr>
            <w:tcW w:w="530" w:type="dxa"/>
            <w:tcBorders>
              <w:top w:val="single" w:sz="4" w:space="0" w:color="auto"/>
              <w:bottom w:val="single" w:sz="4" w:space="0" w:color="auto"/>
            </w:tcBorders>
          </w:tcPr>
          <w:p w14:paraId="0AABF989"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290B14C"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5EFB6EA8" w14:textId="77777777" w:rsidTr="00074E34">
        <w:tc>
          <w:tcPr>
            <w:tcW w:w="530" w:type="dxa"/>
            <w:tcBorders>
              <w:top w:val="single" w:sz="4" w:space="0" w:color="auto"/>
              <w:bottom w:val="single" w:sz="4" w:space="0" w:color="auto"/>
            </w:tcBorders>
          </w:tcPr>
          <w:p w14:paraId="6D683BCF"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2CB5EAA"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2BAB6610" w14:textId="77777777" w:rsidTr="00074E34">
        <w:tc>
          <w:tcPr>
            <w:tcW w:w="530" w:type="dxa"/>
            <w:tcBorders>
              <w:top w:val="single" w:sz="4" w:space="0" w:color="auto"/>
              <w:bottom w:val="single" w:sz="4" w:space="0" w:color="auto"/>
            </w:tcBorders>
          </w:tcPr>
          <w:p w14:paraId="6ED10722"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640B96F7"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2F21F1D7" w14:textId="77777777" w:rsidTr="00074E34">
        <w:tc>
          <w:tcPr>
            <w:tcW w:w="530" w:type="dxa"/>
            <w:tcBorders>
              <w:top w:val="single" w:sz="4" w:space="0" w:color="auto"/>
              <w:bottom w:val="single" w:sz="4" w:space="0" w:color="auto"/>
            </w:tcBorders>
          </w:tcPr>
          <w:p w14:paraId="69772F9A"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1C6A2534"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6428AF20" w14:textId="77777777" w:rsidTr="00074E34">
        <w:tc>
          <w:tcPr>
            <w:tcW w:w="530" w:type="dxa"/>
            <w:tcBorders>
              <w:top w:val="single" w:sz="4" w:space="0" w:color="auto"/>
              <w:bottom w:val="single" w:sz="4" w:space="0" w:color="auto"/>
            </w:tcBorders>
          </w:tcPr>
          <w:p w14:paraId="4447968D"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9678A13"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7A228D85" w14:textId="77777777" w:rsidTr="00074E34">
        <w:tc>
          <w:tcPr>
            <w:tcW w:w="530" w:type="dxa"/>
            <w:tcBorders>
              <w:top w:val="single" w:sz="4" w:space="0" w:color="auto"/>
              <w:bottom w:val="single" w:sz="4" w:space="0" w:color="auto"/>
            </w:tcBorders>
          </w:tcPr>
          <w:p w14:paraId="07D34F9F"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0A236F1"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34B24122" w14:textId="77777777" w:rsidTr="00074E34">
        <w:tc>
          <w:tcPr>
            <w:tcW w:w="530" w:type="dxa"/>
            <w:tcBorders>
              <w:top w:val="single" w:sz="4" w:space="0" w:color="auto"/>
              <w:bottom w:val="single" w:sz="4" w:space="0" w:color="auto"/>
            </w:tcBorders>
          </w:tcPr>
          <w:p w14:paraId="1A9C1C95"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2013DF1"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0AA6E62A" w14:textId="77777777" w:rsidTr="00074E34">
        <w:tc>
          <w:tcPr>
            <w:tcW w:w="530" w:type="dxa"/>
            <w:tcBorders>
              <w:top w:val="single" w:sz="4" w:space="0" w:color="auto"/>
              <w:bottom w:val="single" w:sz="4" w:space="0" w:color="auto"/>
            </w:tcBorders>
          </w:tcPr>
          <w:p w14:paraId="3579957C"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1468919D"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1EAC8FDE" w14:textId="77777777" w:rsidTr="00074E34">
        <w:tc>
          <w:tcPr>
            <w:tcW w:w="530" w:type="dxa"/>
            <w:tcBorders>
              <w:top w:val="single" w:sz="4" w:space="0" w:color="auto"/>
              <w:bottom w:val="single" w:sz="4" w:space="0" w:color="auto"/>
            </w:tcBorders>
          </w:tcPr>
          <w:p w14:paraId="678BAF39"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4CE0541"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1B47086D" w14:textId="77777777" w:rsidTr="00074E34">
        <w:tc>
          <w:tcPr>
            <w:tcW w:w="530" w:type="dxa"/>
            <w:tcBorders>
              <w:top w:val="single" w:sz="4" w:space="0" w:color="auto"/>
              <w:bottom w:val="single" w:sz="4" w:space="0" w:color="auto"/>
            </w:tcBorders>
          </w:tcPr>
          <w:p w14:paraId="5DD51A69"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36315C5" w14:textId="77777777" w:rsidR="00EF5ACA" w:rsidRPr="00CC0530" w:rsidRDefault="00EF5ACA" w:rsidP="00304B9C">
            <w:pPr>
              <w:spacing w:line="360" w:lineRule="auto"/>
              <w:rPr>
                <w:rFonts w:asciiTheme="minorBidi" w:hAnsiTheme="minorBidi" w:cstheme="minorBidi"/>
                <w:lang w:bidi="x-none"/>
              </w:rPr>
            </w:pPr>
          </w:p>
        </w:tc>
      </w:tr>
      <w:tr w:rsidR="00EF5ACA" w:rsidRPr="00CC0530" w14:paraId="33D1AC6D" w14:textId="77777777" w:rsidTr="00074E34">
        <w:tc>
          <w:tcPr>
            <w:tcW w:w="530" w:type="dxa"/>
            <w:tcBorders>
              <w:top w:val="single" w:sz="4" w:space="0" w:color="auto"/>
              <w:bottom w:val="single" w:sz="4" w:space="0" w:color="auto"/>
            </w:tcBorders>
          </w:tcPr>
          <w:p w14:paraId="6D7F0353" w14:textId="77777777" w:rsidR="00EF5ACA" w:rsidRPr="00CC0530" w:rsidRDefault="00EF5AC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CAF8016" w14:textId="77777777" w:rsidR="00EF5ACA" w:rsidRPr="00CC0530" w:rsidRDefault="00EF5ACA" w:rsidP="00304B9C">
            <w:pPr>
              <w:spacing w:line="360" w:lineRule="auto"/>
              <w:rPr>
                <w:rFonts w:asciiTheme="minorBidi" w:hAnsiTheme="minorBidi" w:cstheme="minorBidi"/>
                <w:lang w:bidi="x-none"/>
              </w:rPr>
            </w:pPr>
          </w:p>
        </w:tc>
      </w:tr>
      <w:tr w:rsidR="00CC0530" w:rsidRPr="00CC0530" w14:paraId="0B19987C" w14:textId="77777777" w:rsidTr="00074E34">
        <w:tc>
          <w:tcPr>
            <w:tcW w:w="530" w:type="dxa"/>
            <w:tcBorders>
              <w:top w:val="single" w:sz="4" w:space="0" w:color="auto"/>
              <w:bottom w:val="single" w:sz="4" w:space="0" w:color="auto"/>
            </w:tcBorders>
          </w:tcPr>
          <w:p w14:paraId="25E7DCE5" w14:textId="77777777" w:rsidR="00CC0530" w:rsidRPr="00CC0530" w:rsidRDefault="00CC0530"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B11F610" w14:textId="77777777" w:rsidR="00CC0530" w:rsidRPr="00CC0530" w:rsidRDefault="00CC0530" w:rsidP="00304B9C">
            <w:pPr>
              <w:spacing w:line="360" w:lineRule="auto"/>
              <w:rPr>
                <w:rFonts w:asciiTheme="minorBidi" w:hAnsiTheme="minorBidi" w:cstheme="minorBidi"/>
                <w:lang w:bidi="x-none"/>
              </w:rPr>
            </w:pPr>
          </w:p>
        </w:tc>
      </w:tr>
      <w:tr w:rsidR="00CC0530" w:rsidRPr="00CC0530" w14:paraId="7ECB8436" w14:textId="77777777" w:rsidTr="00074E34">
        <w:tc>
          <w:tcPr>
            <w:tcW w:w="530" w:type="dxa"/>
            <w:tcBorders>
              <w:top w:val="single" w:sz="4" w:space="0" w:color="auto"/>
              <w:bottom w:val="single" w:sz="4" w:space="0" w:color="auto"/>
            </w:tcBorders>
          </w:tcPr>
          <w:p w14:paraId="71EB29DE" w14:textId="77777777" w:rsidR="00CC0530" w:rsidRPr="00CC0530" w:rsidRDefault="00CC0530"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65B22893" w14:textId="77777777" w:rsidR="00CC0530" w:rsidRPr="00CC0530" w:rsidRDefault="00CC0530" w:rsidP="00304B9C">
            <w:pPr>
              <w:spacing w:line="360" w:lineRule="auto"/>
              <w:rPr>
                <w:rFonts w:asciiTheme="minorBidi" w:hAnsiTheme="minorBidi" w:cstheme="minorBidi"/>
                <w:lang w:bidi="x-none"/>
              </w:rPr>
            </w:pPr>
          </w:p>
        </w:tc>
      </w:tr>
      <w:tr w:rsidR="00CC0530" w:rsidRPr="00CC0530" w14:paraId="3D80A221" w14:textId="77777777" w:rsidTr="00074E34">
        <w:tc>
          <w:tcPr>
            <w:tcW w:w="530" w:type="dxa"/>
            <w:tcBorders>
              <w:top w:val="single" w:sz="4" w:space="0" w:color="auto"/>
              <w:bottom w:val="single" w:sz="4" w:space="0" w:color="auto"/>
            </w:tcBorders>
          </w:tcPr>
          <w:p w14:paraId="03CF428D" w14:textId="77777777" w:rsidR="00CC0530" w:rsidRPr="00CC0530" w:rsidRDefault="00CC0530"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138DCEF" w14:textId="77777777" w:rsidR="00CC0530" w:rsidRPr="00CC0530" w:rsidRDefault="00CC0530" w:rsidP="00304B9C">
            <w:pPr>
              <w:spacing w:line="360" w:lineRule="auto"/>
              <w:rPr>
                <w:rFonts w:asciiTheme="minorBidi" w:hAnsiTheme="minorBidi" w:cstheme="minorBidi"/>
                <w:lang w:bidi="x-none"/>
              </w:rPr>
            </w:pPr>
          </w:p>
        </w:tc>
      </w:tr>
      <w:tr w:rsidR="00CC0530" w:rsidRPr="00CC0530" w14:paraId="12B64513" w14:textId="77777777" w:rsidTr="00074E34">
        <w:tc>
          <w:tcPr>
            <w:tcW w:w="530" w:type="dxa"/>
            <w:tcBorders>
              <w:top w:val="single" w:sz="4" w:space="0" w:color="auto"/>
              <w:bottom w:val="single" w:sz="4" w:space="0" w:color="auto"/>
            </w:tcBorders>
          </w:tcPr>
          <w:p w14:paraId="1E1EEBF2" w14:textId="77777777" w:rsidR="00CC0530" w:rsidRPr="00CC0530" w:rsidRDefault="00CC0530"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234E6CF2" w14:textId="77777777" w:rsidR="00CC0530" w:rsidRPr="00CC0530" w:rsidRDefault="00CC0530" w:rsidP="00304B9C">
            <w:pPr>
              <w:spacing w:line="360" w:lineRule="auto"/>
              <w:rPr>
                <w:rFonts w:asciiTheme="minorBidi" w:hAnsiTheme="minorBidi" w:cstheme="minorBidi"/>
                <w:lang w:bidi="x-none"/>
              </w:rPr>
            </w:pPr>
          </w:p>
        </w:tc>
      </w:tr>
      <w:tr w:rsidR="00CC0530" w:rsidRPr="00CC0530" w14:paraId="7C4DF043" w14:textId="77777777" w:rsidTr="00074E34">
        <w:tc>
          <w:tcPr>
            <w:tcW w:w="530" w:type="dxa"/>
            <w:tcBorders>
              <w:top w:val="single" w:sz="4" w:space="0" w:color="auto"/>
              <w:bottom w:val="single" w:sz="4" w:space="0" w:color="auto"/>
            </w:tcBorders>
          </w:tcPr>
          <w:p w14:paraId="21A84C7C" w14:textId="77777777" w:rsidR="00CC0530" w:rsidRPr="00CC0530" w:rsidRDefault="00CC0530"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08AEA5E" w14:textId="77777777" w:rsidR="00CC0530" w:rsidRPr="00CC0530" w:rsidRDefault="00CC0530" w:rsidP="00304B9C">
            <w:pPr>
              <w:spacing w:line="360" w:lineRule="auto"/>
              <w:rPr>
                <w:rFonts w:asciiTheme="minorBidi" w:hAnsiTheme="minorBidi" w:cstheme="minorBidi"/>
                <w:lang w:bidi="x-none"/>
              </w:rPr>
            </w:pPr>
          </w:p>
        </w:tc>
      </w:tr>
      <w:tr w:rsidR="005B757A" w:rsidRPr="00CC0530" w14:paraId="6E2206AB" w14:textId="77777777" w:rsidTr="00074E34">
        <w:tc>
          <w:tcPr>
            <w:tcW w:w="530" w:type="dxa"/>
            <w:tcBorders>
              <w:top w:val="single" w:sz="4" w:space="0" w:color="auto"/>
              <w:bottom w:val="single" w:sz="4" w:space="0" w:color="auto"/>
            </w:tcBorders>
          </w:tcPr>
          <w:p w14:paraId="4210D911"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1B6433C0"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7EC73CA6" w14:textId="77777777" w:rsidTr="00074E34">
        <w:tc>
          <w:tcPr>
            <w:tcW w:w="530" w:type="dxa"/>
            <w:tcBorders>
              <w:top w:val="single" w:sz="4" w:space="0" w:color="auto"/>
              <w:bottom w:val="single" w:sz="4" w:space="0" w:color="auto"/>
            </w:tcBorders>
          </w:tcPr>
          <w:p w14:paraId="10757E2D"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6762DC9"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15CE671A" w14:textId="77777777" w:rsidTr="00074E34">
        <w:tc>
          <w:tcPr>
            <w:tcW w:w="530" w:type="dxa"/>
            <w:tcBorders>
              <w:top w:val="single" w:sz="4" w:space="0" w:color="auto"/>
              <w:bottom w:val="single" w:sz="4" w:space="0" w:color="auto"/>
            </w:tcBorders>
          </w:tcPr>
          <w:p w14:paraId="2AFFEB63"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6F5FBEC"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267AB371" w14:textId="77777777" w:rsidTr="00074E34">
        <w:tc>
          <w:tcPr>
            <w:tcW w:w="530" w:type="dxa"/>
            <w:tcBorders>
              <w:top w:val="single" w:sz="4" w:space="0" w:color="auto"/>
              <w:bottom w:val="single" w:sz="4" w:space="0" w:color="auto"/>
            </w:tcBorders>
          </w:tcPr>
          <w:p w14:paraId="099745E5"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B61154C"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4858553F" w14:textId="77777777" w:rsidTr="00074E34">
        <w:tc>
          <w:tcPr>
            <w:tcW w:w="530" w:type="dxa"/>
            <w:tcBorders>
              <w:top w:val="single" w:sz="4" w:space="0" w:color="auto"/>
              <w:bottom w:val="single" w:sz="4" w:space="0" w:color="auto"/>
            </w:tcBorders>
          </w:tcPr>
          <w:p w14:paraId="6C0A9775"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6D6149C7"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795D39C0" w14:textId="77777777" w:rsidTr="00074E34">
        <w:tc>
          <w:tcPr>
            <w:tcW w:w="530" w:type="dxa"/>
            <w:tcBorders>
              <w:top w:val="single" w:sz="4" w:space="0" w:color="auto"/>
              <w:bottom w:val="single" w:sz="4" w:space="0" w:color="auto"/>
            </w:tcBorders>
          </w:tcPr>
          <w:p w14:paraId="61442CE3"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F7AE985"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2C2C1938" w14:textId="77777777" w:rsidTr="00074E34">
        <w:tc>
          <w:tcPr>
            <w:tcW w:w="530" w:type="dxa"/>
            <w:tcBorders>
              <w:top w:val="single" w:sz="4" w:space="0" w:color="auto"/>
              <w:bottom w:val="single" w:sz="4" w:space="0" w:color="auto"/>
            </w:tcBorders>
          </w:tcPr>
          <w:p w14:paraId="33C0B249"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284653A"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233DB448" w14:textId="77777777" w:rsidTr="00074E34">
        <w:tc>
          <w:tcPr>
            <w:tcW w:w="530" w:type="dxa"/>
            <w:tcBorders>
              <w:top w:val="single" w:sz="4" w:space="0" w:color="auto"/>
              <w:bottom w:val="single" w:sz="4" w:space="0" w:color="auto"/>
            </w:tcBorders>
          </w:tcPr>
          <w:p w14:paraId="1B50D992"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7B76F83"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6A8A825C" w14:textId="77777777" w:rsidTr="00074E34">
        <w:tc>
          <w:tcPr>
            <w:tcW w:w="530" w:type="dxa"/>
            <w:tcBorders>
              <w:top w:val="single" w:sz="4" w:space="0" w:color="auto"/>
              <w:bottom w:val="single" w:sz="4" w:space="0" w:color="auto"/>
            </w:tcBorders>
          </w:tcPr>
          <w:p w14:paraId="1D48DCFC" w14:textId="77777777" w:rsidR="005B757A" w:rsidRPr="00CC0530" w:rsidRDefault="005B757A" w:rsidP="00304B9C">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F527CCD" w14:textId="77777777" w:rsidR="005B757A" w:rsidRPr="00CC0530" w:rsidRDefault="005B757A" w:rsidP="00304B9C">
            <w:pPr>
              <w:spacing w:line="360" w:lineRule="auto"/>
              <w:rPr>
                <w:rFonts w:asciiTheme="minorBidi" w:hAnsiTheme="minorBidi" w:cstheme="minorBidi"/>
                <w:lang w:bidi="x-none"/>
              </w:rPr>
            </w:pPr>
          </w:p>
        </w:tc>
      </w:tr>
    </w:tbl>
    <w:p w14:paraId="5AA631E1" w14:textId="24DF690C" w:rsidR="00EF5ACA" w:rsidRPr="00CC0530" w:rsidRDefault="00EF5ACA">
      <w:pPr>
        <w:spacing w:after="200"/>
        <w:rPr>
          <w:rFonts w:asciiTheme="minorBidi" w:hAnsiTheme="minorBidi" w:cstheme="minorBidi"/>
          <w:b/>
        </w:rPr>
      </w:pPr>
      <w:r w:rsidRPr="00CC0530">
        <w:rPr>
          <w:rFonts w:asciiTheme="minorBidi" w:hAnsiTheme="minorBidi" w:cstheme="minorBidi"/>
          <w:b/>
        </w:rPr>
        <w:br w:type="page"/>
      </w:r>
    </w:p>
    <w:p w14:paraId="2DC53867" w14:textId="31CB2DBB" w:rsidR="00353FCD" w:rsidRPr="00CC0530" w:rsidRDefault="009F026B" w:rsidP="00533443">
      <w:pPr>
        <w:spacing w:line="440" w:lineRule="atLeast"/>
        <w:rPr>
          <w:rFonts w:asciiTheme="minorBidi" w:hAnsiTheme="minorBidi" w:cstheme="minorBidi"/>
          <w:b/>
        </w:rPr>
      </w:pPr>
      <w:r w:rsidRPr="00CC0530">
        <w:rPr>
          <w:rFonts w:asciiTheme="minorBidi" w:hAnsiTheme="minorBidi" w:cstheme="minorBidi"/>
          <w:b/>
        </w:rPr>
        <w:lastRenderedPageBreak/>
        <w:t>Q</w:t>
      </w:r>
      <w:r w:rsidR="00BF3FB1" w:rsidRPr="00CC0530">
        <w:rPr>
          <w:rFonts w:asciiTheme="minorBidi" w:hAnsiTheme="minorBidi" w:cstheme="minorBidi"/>
          <w:b/>
        </w:rPr>
        <w:t>uestion 26</w:t>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r>
      <w:r w:rsidR="00533443" w:rsidRPr="00CC0530">
        <w:rPr>
          <w:rFonts w:asciiTheme="minorBidi" w:hAnsiTheme="minorBidi" w:cstheme="minorBidi"/>
          <w:b/>
        </w:rPr>
        <w:tab/>
        <w:t xml:space="preserve">      </w:t>
      </w:r>
      <w:proofErr w:type="gramStart"/>
      <w:r w:rsidR="00533443" w:rsidRPr="00CC0530">
        <w:rPr>
          <w:rFonts w:asciiTheme="minorBidi" w:hAnsiTheme="minorBidi" w:cstheme="minorBidi"/>
          <w:b/>
        </w:rPr>
        <w:t xml:space="preserve">   </w:t>
      </w:r>
      <w:r w:rsidR="00A00732" w:rsidRPr="00CC0530">
        <w:rPr>
          <w:rFonts w:asciiTheme="minorBidi" w:hAnsiTheme="minorBidi" w:cstheme="minorBidi"/>
          <w:b/>
        </w:rPr>
        <w:t>(</w:t>
      </w:r>
      <w:proofErr w:type="gramEnd"/>
      <w:r w:rsidR="00A00732" w:rsidRPr="00CC0530">
        <w:rPr>
          <w:rFonts w:asciiTheme="minorBidi" w:hAnsiTheme="minorBidi" w:cstheme="minorBidi"/>
          <w:b/>
        </w:rPr>
        <w:t>12 marks)</w:t>
      </w:r>
    </w:p>
    <w:p w14:paraId="18E9FCA7" w14:textId="204CDADE" w:rsidR="00635B42" w:rsidRDefault="00635B42">
      <w:pPr>
        <w:rPr>
          <w:rFonts w:asciiTheme="minorBidi" w:hAnsiTheme="minorBidi" w:cstheme="minorBidi"/>
        </w:rPr>
      </w:pPr>
    </w:p>
    <w:p w14:paraId="3F752E52" w14:textId="3FE21764" w:rsidR="003935CC" w:rsidRDefault="003935CC">
      <w:pPr>
        <w:rPr>
          <w:rFonts w:ascii="Arial" w:hAnsi="Arial" w:cs="Arial"/>
          <w:sz w:val="22"/>
        </w:rPr>
      </w:pPr>
      <w:r w:rsidRPr="00C579A9">
        <w:rPr>
          <w:rFonts w:ascii="Arial" w:hAnsi="Arial" w:cs="Arial"/>
          <w:b/>
          <w:bCs/>
          <w:sz w:val="22"/>
        </w:rPr>
        <w:t xml:space="preserve">Australian Economy - Gross domestic product, </w:t>
      </w:r>
      <w:r w:rsidRPr="00C579A9">
        <w:rPr>
          <w:rFonts w:ascii="Arial" w:hAnsi="Arial" w:cs="Arial"/>
          <w:sz w:val="22"/>
        </w:rPr>
        <w:t>Volume measures</w:t>
      </w:r>
      <w:r w:rsidRPr="00C579A9">
        <w:rPr>
          <w:rFonts w:ascii="Arial" w:hAnsi="Arial" w:cs="Arial"/>
          <w:b/>
          <w:bCs/>
          <w:sz w:val="22"/>
        </w:rPr>
        <w:t xml:space="preserve">: </w:t>
      </w:r>
      <w:r w:rsidRPr="00C579A9">
        <w:rPr>
          <w:rFonts w:ascii="Arial" w:hAnsi="Arial" w:cs="Arial"/>
          <w:sz w:val="22"/>
        </w:rPr>
        <w:t>Seasonally adjusted</w:t>
      </w:r>
    </w:p>
    <w:p w14:paraId="5FA82E05" w14:textId="77777777" w:rsidR="003935CC" w:rsidRPr="00CC0530" w:rsidRDefault="003935CC">
      <w:pPr>
        <w:rPr>
          <w:rFonts w:asciiTheme="minorBidi" w:hAnsiTheme="minorBidi" w:cstheme="minorBidi"/>
        </w:rPr>
      </w:pPr>
    </w:p>
    <w:p w14:paraId="45050C73" w14:textId="23FEF9BF" w:rsidR="006673E9" w:rsidRPr="00CC0530" w:rsidRDefault="003935CC">
      <w:pPr>
        <w:rPr>
          <w:rFonts w:asciiTheme="minorBidi" w:hAnsiTheme="minorBidi" w:cstheme="minorBidi"/>
          <w:sz w:val="22"/>
          <w:szCs w:val="22"/>
        </w:rPr>
      </w:pPr>
      <w:r>
        <w:fldChar w:fldCharType="begin"/>
      </w:r>
      <w:r>
        <w:instrText xml:space="preserve"> INCLUDEPICTURE "https://www.abs.gov.au/AUSSTATS/abs@.nsf/be4aa82cd8cf7f07ca2570d60018da27/6894c1c19e69ffeaca25768d0021e3a8/Body/0.390!OpenElement&amp;FieldElemFormat=gif" \* MERGEFORMATINET </w:instrText>
      </w:r>
      <w:r>
        <w:fldChar w:fldCharType="separate"/>
      </w:r>
      <w:r>
        <w:rPr>
          <w:noProof/>
        </w:rPr>
        <w:drawing>
          <wp:inline distT="0" distB="0" distL="0" distR="0" wp14:anchorId="07BFC8EA" wp14:editId="638B7925">
            <wp:extent cx="5486400" cy="3573145"/>
            <wp:effectExtent l="0" t="0" r="0" b="0"/>
            <wp:docPr id="8" name="Picture 8" descr="Diagram shows GROSS DOMESTIC PRODUCT, Volume measures: Seasonally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s GROSS DOMESTIC PRODUCT, Volume measures: Seasonally adjus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73145"/>
                    </a:xfrm>
                    <a:prstGeom prst="rect">
                      <a:avLst/>
                    </a:prstGeom>
                    <a:noFill/>
                    <a:ln>
                      <a:noFill/>
                    </a:ln>
                  </pic:spPr>
                </pic:pic>
              </a:graphicData>
            </a:graphic>
          </wp:inline>
        </w:drawing>
      </w:r>
      <w:r>
        <w:fldChar w:fldCharType="end"/>
      </w:r>
    </w:p>
    <w:p w14:paraId="615144AB" w14:textId="77777777" w:rsidR="006673E9" w:rsidRPr="00CC0530" w:rsidRDefault="006673E9">
      <w:pPr>
        <w:rPr>
          <w:rFonts w:asciiTheme="minorBidi" w:hAnsiTheme="minorBidi" w:cstheme="minorBidi"/>
          <w:sz w:val="22"/>
          <w:szCs w:val="22"/>
          <w:highlight w:val="yellow"/>
        </w:rPr>
      </w:pPr>
    </w:p>
    <w:tbl>
      <w:tblPr>
        <w:tblW w:w="0" w:type="auto"/>
        <w:tblLook w:val="00A0" w:firstRow="1" w:lastRow="0" w:firstColumn="1" w:lastColumn="0" w:noHBand="0" w:noVBand="0"/>
      </w:tblPr>
      <w:tblGrid>
        <w:gridCol w:w="531"/>
        <w:gridCol w:w="7182"/>
        <w:gridCol w:w="1307"/>
      </w:tblGrid>
      <w:tr w:rsidR="00897F5E" w:rsidRPr="00CC0530" w14:paraId="1D53DFBD" w14:textId="77777777" w:rsidTr="00604046">
        <w:tc>
          <w:tcPr>
            <w:tcW w:w="531" w:type="dxa"/>
          </w:tcPr>
          <w:p w14:paraId="15210804" w14:textId="77777777" w:rsidR="00897F5E" w:rsidRPr="00CC0530" w:rsidRDefault="00897F5E" w:rsidP="00B7027A">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t>(a)</w:t>
            </w:r>
          </w:p>
        </w:tc>
        <w:tc>
          <w:tcPr>
            <w:tcW w:w="7182" w:type="dxa"/>
          </w:tcPr>
          <w:p w14:paraId="2F3D2B57" w14:textId="0AF0F9EF" w:rsidR="00897F5E" w:rsidRPr="00CC0530" w:rsidRDefault="003935CC" w:rsidP="006673E9">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Identify the year in which the annual economic growth rate peaked.</w:t>
            </w:r>
          </w:p>
        </w:tc>
        <w:tc>
          <w:tcPr>
            <w:tcW w:w="1307" w:type="dxa"/>
          </w:tcPr>
          <w:p w14:paraId="58B470AF" w14:textId="77777777" w:rsidR="00897F5E" w:rsidRPr="00CC0530" w:rsidRDefault="00897F5E" w:rsidP="00B7027A">
            <w:pPr>
              <w:spacing w:before="40" w:after="40"/>
              <w:jc w:val="right"/>
              <w:rPr>
                <w:rFonts w:asciiTheme="minorBidi" w:hAnsiTheme="minorBidi" w:cstheme="minorBidi"/>
                <w:sz w:val="22"/>
                <w:szCs w:val="22"/>
                <w:lang w:bidi="x-none"/>
              </w:rPr>
            </w:pPr>
            <w:proofErr w:type="gramStart"/>
            <w:r w:rsidRPr="00CC0530">
              <w:rPr>
                <w:rFonts w:asciiTheme="minorBidi" w:hAnsiTheme="minorBidi" w:cstheme="minorBidi"/>
                <w:sz w:val="22"/>
                <w:szCs w:val="22"/>
                <w:lang w:bidi="x-none"/>
              </w:rPr>
              <w:t>( 1</w:t>
            </w:r>
            <w:proofErr w:type="gramEnd"/>
            <w:r w:rsidRPr="00CC0530">
              <w:rPr>
                <w:rFonts w:asciiTheme="minorBidi" w:hAnsiTheme="minorBidi" w:cstheme="minorBidi"/>
                <w:sz w:val="22"/>
                <w:szCs w:val="22"/>
                <w:lang w:bidi="x-none"/>
              </w:rPr>
              <w:t xml:space="preserve"> mark )</w:t>
            </w:r>
          </w:p>
        </w:tc>
      </w:tr>
      <w:tr w:rsidR="00897F5E" w:rsidRPr="00CC0530" w14:paraId="40874951" w14:textId="77777777" w:rsidTr="00604046">
        <w:tc>
          <w:tcPr>
            <w:tcW w:w="531" w:type="dxa"/>
          </w:tcPr>
          <w:p w14:paraId="35BB1A4C" w14:textId="77777777" w:rsidR="00897F5E" w:rsidRPr="00CC0530" w:rsidRDefault="00897F5E" w:rsidP="00B7027A">
            <w:pPr>
              <w:spacing w:before="40" w:after="40"/>
              <w:rPr>
                <w:rFonts w:asciiTheme="minorBidi" w:hAnsiTheme="minorBidi" w:cstheme="minorBidi"/>
                <w:sz w:val="22"/>
                <w:szCs w:val="22"/>
                <w:lang w:bidi="x-none"/>
              </w:rPr>
            </w:pPr>
          </w:p>
        </w:tc>
        <w:tc>
          <w:tcPr>
            <w:tcW w:w="8489" w:type="dxa"/>
            <w:gridSpan w:val="2"/>
            <w:tcBorders>
              <w:bottom w:val="single" w:sz="4" w:space="0" w:color="auto"/>
            </w:tcBorders>
          </w:tcPr>
          <w:p w14:paraId="65EC97C5" w14:textId="77777777" w:rsidR="00897F5E" w:rsidRPr="00CC0530" w:rsidRDefault="00897F5E" w:rsidP="00B7027A">
            <w:pPr>
              <w:spacing w:line="360" w:lineRule="auto"/>
              <w:rPr>
                <w:rFonts w:asciiTheme="minorBidi" w:hAnsiTheme="minorBidi" w:cstheme="minorBidi"/>
                <w:sz w:val="22"/>
                <w:szCs w:val="22"/>
                <w:lang w:bidi="x-none"/>
              </w:rPr>
            </w:pPr>
          </w:p>
        </w:tc>
      </w:tr>
    </w:tbl>
    <w:p w14:paraId="498167B2" w14:textId="77777777" w:rsidR="00635B42" w:rsidRPr="00CC0530" w:rsidRDefault="00635B42">
      <w:pPr>
        <w:rPr>
          <w:rFonts w:asciiTheme="minorBidi" w:hAnsiTheme="minorBidi" w:cstheme="minorBidi"/>
          <w:sz w:val="22"/>
          <w:szCs w:val="22"/>
          <w:highlight w:val="yellow"/>
        </w:rPr>
      </w:pPr>
    </w:p>
    <w:tbl>
      <w:tblPr>
        <w:tblW w:w="0" w:type="auto"/>
        <w:tblLook w:val="00A0" w:firstRow="1" w:lastRow="0" w:firstColumn="1" w:lastColumn="0" w:noHBand="0" w:noVBand="0"/>
      </w:tblPr>
      <w:tblGrid>
        <w:gridCol w:w="512"/>
        <w:gridCol w:w="19"/>
        <w:gridCol w:w="8489"/>
      </w:tblGrid>
      <w:tr w:rsidR="00776FC5" w:rsidRPr="00CC0530" w14:paraId="7F5718B0" w14:textId="77777777" w:rsidTr="00A52BCC">
        <w:tc>
          <w:tcPr>
            <w:tcW w:w="512" w:type="dxa"/>
          </w:tcPr>
          <w:p w14:paraId="347D47F4" w14:textId="1F806513" w:rsidR="00776FC5" w:rsidRPr="00CC0530" w:rsidRDefault="00776FC5" w:rsidP="00635B42">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t>(b)</w:t>
            </w:r>
          </w:p>
        </w:tc>
        <w:tc>
          <w:tcPr>
            <w:tcW w:w="8508" w:type="dxa"/>
            <w:gridSpan w:val="2"/>
          </w:tcPr>
          <w:p w14:paraId="453E3A80" w14:textId="6F6806DD" w:rsidR="00776FC5" w:rsidRPr="00CC0530" w:rsidRDefault="00776FC5" w:rsidP="00776FC5">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Discuss one possible reason for the change in economic growth from March 2018 to March 2019</w:t>
            </w:r>
            <w:r w:rsidRPr="00613146">
              <w:rPr>
                <w:rFonts w:asciiTheme="minorBidi" w:hAnsiTheme="minorBidi" w:cstheme="minorBidi"/>
                <w:sz w:val="22"/>
                <w:szCs w:val="22"/>
                <w:lang w:bidi="x-none"/>
              </w:rPr>
              <w:t>.</w:t>
            </w:r>
            <w:r>
              <w:rPr>
                <w:rFonts w:asciiTheme="minorBidi" w:hAnsiTheme="minorBidi" w:cstheme="minorBidi"/>
                <w:sz w:val="22"/>
                <w:szCs w:val="22"/>
                <w:lang w:bidi="x-none"/>
              </w:rPr>
              <w:t xml:space="preserve">                                                                                                  </w:t>
            </w:r>
            <w:proofErr w:type="gramStart"/>
            <w:r w:rsidRPr="00CC0530">
              <w:rPr>
                <w:rFonts w:asciiTheme="minorBidi" w:hAnsiTheme="minorBidi" w:cstheme="minorBidi"/>
                <w:sz w:val="22"/>
                <w:szCs w:val="22"/>
                <w:lang w:bidi="x-none"/>
              </w:rPr>
              <w:t xml:space="preserve">( </w:t>
            </w:r>
            <w:r>
              <w:rPr>
                <w:rFonts w:asciiTheme="minorBidi" w:hAnsiTheme="minorBidi" w:cstheme="minorBidi"/>
                <w:sz w:val="22"/>
                <w:szCs w:val="22"/>
                <w:lang w:bidi="x-none"/>
              </w:rPr>
              <w:t>2</w:t>
            </w:r>
            <w:proofErr w:type="gramEnd"/>
            <w:r w:rsidRPr="00CC0530">
              <w:rPr>
                <w:rFonts w:asciiTheme="minorBidi" w:hAnsiTheme="minorBidi" w:cstheme="minorBidi"/>
                <w:sz w:val="22"/>
                <w:szCs w:val="22"/>
                <w:lang w:bidi="x-none"/>
              </w:rPr>
              <w:t xml:space="preserve"> marks )</w:t>
            </w:r>
          </w:p>
        </w:tc>
      </w:tr>
      <w:tr w:rsidR="00777184" w:rsidRPr="00CC0530" w14:paraId="48C55DFA" w14:textId="77777777" w:rsidTr="003935CC">
        <w:tc>
          <w:tcPr>
            <w:tcW w:w="531" w:type="dxa"/>
            <w:gridSpan w:val="2"/>
            <w:tcBorders>
              <w:bottom w:val="single" w:sz="4" w:space="0" w:color="auto"/>
            </w:tcBorders>
          </w:tcPr>
          <w:p w14:paraId="7B03496D" w14:textId="77777777" w:rsidR="00777184" w:rsidRPr="00CC0530" w:rsidRDefault="00777184" w:rsidP="00533443">
            <w:pPr>
              <w:spacing w:before="40" w:after="40"/>
              <w:rPr>
                <w:rFonts w:asciiTheme="minorBidi" w:hAnsiTheme="minorBidi" w:cstheme="minorBidi"/>
                <w:lang w:bidi="x-none"/>
              </w:rPr>
            </w:pPr>
          </w:p>
        </w:tc>
        <w:tc>
          <w:tcPr>
            <w:tcW w:w="8489" w:type="dxa"/>
            <w:tcBorders>
              <w:bottom w:val="single" w:sz="4" w:space="0" w:color="auto"/>
            </w:tcBorders>
          </w:tcPr>
          <w:p w14:paraId="4824D9D3"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03011BAC" w14:textId="77777777" w:rsidTr="003935CC">
        <w:tc>
          <w:tcPr>
            <w:tcW w:w="531" w:type="dxa"/>
            <w:gridSpan w:val="2"/>
            <w:tcBorders>
              <w:top w:val="single" w:sz="4" w:space="0" w:color="auto"/>
              <w:bottom w:val="single" w:sz="4" w:space="0" w:color="auto"/>
            </w:tcBorders>
          </w:tcPr>
          <w:p w14:paraId="56B30FFE"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E796AC0"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0659328A" w14:textId="77777777" w:rsidTr="003935CC">
        <w:tc>
          <w:tcPr>
            <w:tcW w:w="531" w:type="dxa"/>
            <w:gridSpan w:val="2"/>
            <w:tcBorders>
              <w:top w:val="single" w:sz="4" w:space="0" w:color="auto"/>
              <w:bottom w:val="single" w:sz="4" w:space="0" w:color="auto"/>
            </w:tcBorders>
          </w:tcPr>
          <w:p w14:paraId="5C8F59BE"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0272BA14"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263BFE5D" w14:textId="77777777" w:rsidTr="003935CC">
        <w:tc>
          <w:tcPr>
            <w:tcW w:w="531" w:type="dxa"/>
            <w:gridSpan w:val="2"/>
            <w:tcBorders>
              <w:top w:val="single" w:sz="4" w:space="0" w:color="auto"/>
              <w:bottom w:val="single" w:sz="4" w:space="0" w:color="auto"/>
            </w:tcBorders>
          </w:tcPr>
          <w:p w14:paraId="26F47E20"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0C975F9F"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7EE06EB0" w14:textId="77777777" w:rsidTr="003935CC">
        <w:tc>
          <w:tcPr>
            <w:tcW w:w="531" w:type="dxa"/>
            <w:gridSpan w:val="2"/>
            <w:tcBorders>
              <w:top w:val="single" w:sz="4" w:space="0" w:color="auto"/>
              <w:bottom w:val="single" w:sz="4" w:space="0" w:color="auto"/>
            </w:tcBorders>
          </w:tcPr>
          <w:p w14:paraId="6699FC54"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C721019"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2B02A7B2" w14:textId="77777777" w:rsidTr="003935CC">
        <w:tc>
          <w:tcPr>
            <w:tcW w:w="531" w:type="dxa"/>
            <w:gridSpan w:val="2"/>
            <w:tcBorders>
              <w:top w:val="single" w:sz="4" w:space="0" w:color="auto"/>
              <w:bottom w:val="single" w:sz="4" w:space="0" w:color="auto"/>
            </w:tcBorders>
          </w:tcPr>
          <w:p w14:paraId="03034D74"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0BF03D4"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41E8A6FD" w14:textId="77777777" w:rsidTr="003935CC">
        <w:tc>
          <w:tcPr>
            <w:tcW w:w="531" w:type="dxa"/>
            <w:gridSpan w:val="2"/>
            <w:tcBorders>
              <w:top w:val="single" w:sz="4" w:space="0" w:color="auto"/>
              <w:bottom w:val="single" w:sz="4" w:space="0" w:color="auto"/>
            </w:tcBorders>
          </w:tcPr>
          <w:p w14:paraId="1FE833AE"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A134FC9" w14:textId="77777777" w:rsidR="00777184" w:rsidRPr="00CC0530" w:rsidRDefault="00777184" w:rsidP="00533443">
            <w:pPr>
              <w:spacing w:line="360" w:lineRule="auto"/>
              <w:rPr>
                <w:rFonts w:asciiTheme="minorBidi" w:hAnsiTheme="minorBidi" w:cstheme="minorBidi"/>
                <w:lang w:bidi="x-none"/>
              </w:rPr>
            </w:pPr>
          </w:p>
        </w:tc>
      </w:tr>
      <w:tr w:rsidR="00777184" w:rsidRPr="00CC0530" w14:paraId="05F019B9" w14:textId="77777777" w:rsidTr="003935CC">
        <w:tc>
          <w:tcPr>
            <w:tcW w:w="531" w:type="dxa"/>
            <w:gridSpan w:val="2"/>
            <w:tcBorders>
              <w:top w:val="single" w:sz="4" w:space="0" w:color="auto"/>
              <w:bottom w:val="single" w:sz="4" w:space="0" w:color="auto"/>
            </w:tcBorders>
          </w:tcPr>
          <w:p w14:paraId="155B1101" w14:textId="77777777" w:rsidR="00777184" w:rsidRPr="00CC0530" w:rsidRDefault="00777184"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1A805B7" w14:textId="77777777" w:rsidR="00777184" w:rsidRPr="00CC0530" w:rsidRDefault="00777184" w:rsidP="00533443">
            <w:pPr>
              <w:spacing w:line="360" w:lineRule="auto"/>
              <w:rPr>
                <w:rFonts w:asciiTheme="minorBidi" w:hAnsiTheme="minorBidi" w:cstheme="minorBidi"/>
                <w:lang w:bidi="x-none"/>
              </w:rPr>
            </w:pPr>
          </w:p>
        </w:tc>
      </w:tr>
      <w:tr w:rsidR="00604046" w:rsidRPr="00CC0530" w14:paraId="1164C25C" w14:textId="77777777" w:rsidTr="003935CC">
        <w:tc>
          <w:tcPr>
            <w:tcW w:w="531" w:type="dxa"/>
            <w:gridSpan w:val="2"/>
            <w:tcBorders>
              <w:top w:val="single" w:sz="4" w:space="0" w:color="auto"/>
              <w:bottom w:val="single" w:sz="4" w:space="0" w:color="auto"/>
            </w:tcBorders>
          </w:tcPr>
          <w:p w14:paraId="5101FF28" w14:textId="77777777" w:rsidR="00604046" w:rsidRPr="00CC0530" w:rsidRDefault="00604046" w:rsidP="00533443">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4A6785F" w14:textId="77777777" w:rsidR="00604046" w:rsidRPr="00CC0530" w:rsidRDefault="00604046" w:rsidP="00533443">
            <w:pPr>
              <w:spacing w:line="360" w:lineRule="auto"/>
              <w:rPr>
                <w:rFonts w:asciiTheme="minorBidi" w:hAnsiTheme="minorBidi" w:cstheme="minorBidi"/>
                <w:lang w:bidi="x-none"/>
              </w:rPr>
            </w:pPr>
          </w:p>
        </w:tc>
      </w:tr>
    </w:tbl>
    <w:p w14:paraId="5A58A06E" w14:textId="749EDE7A" w:rsidR="004F0579" w:rsidRDefault="004F0579"/>
    <w:p w14:paraId="140D3C3E" w14:textId="77777777" w:rsidR="003935CC" w:rsidRDefault="003935CC">
      <w:r>
        <w:br w:type="page"/>
      </w:r>
    </w:p>
    <w:tbl>
      <w:tblPr>
        <w:tblW w:w="9464" w:type="dxa"/>
        <w:tblLook w:val="00A0" w:firstRow="1" w:lastRow="0" w:firstColumn="1" w:lastColumn="0" w:noHBand="0" w:noVBand="0"/>
      </w:tblPr>
      <w:tblGrid>
        <w:gridCol w:w="531"/>
        <w:gridCol w:w="8499"/>
        <w:gridCol w:w="434"/>
      </w:tblGrid>
      <w:tr w:rsidR="00776FC5" w:rsidRPr="00CC0530" w14:paraId="18707668" w14:textId="77777777" w:rsidTr="00732DB0">
        <w:tc>
          <w:tcPr>
            <w:tcW w:w="531" w:type="dxa"/>
          </w:tcPr>
          <w:p w14:paraId="46D99591" w14:textId="0DC9DC18" w:rsidR="00776FC5" w:rsidRPr="00CC0530" w:rsidRDefault="00776FC5" w:rsidP="00635B42">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lastRenderedPageBreak/>
              <w:t>(c)</w:t>
            </w:r>
          </w:p>
        </w:tc>
        <w:tc>
          <w:tcPr>
            <w:tcW w:w="8933" w:type="dxa"/>
            <w:gridSpan w:val="2"/>
          </w:tcPr>
          <w:p w14:paraId="06CA42C7" w14:textId="180504EC" w:rsidR="00776FC5" w:rsidRPr="00CC0530" w:rsidRDefault="00776FC5" w:rsidP="00776FC5">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 xml:space="preserve">Discuss why the Aggregate Demand curve has a negative slope.                 </w:t>
            </w:r>
            <w:proofErr w:type="gramStart"/>
            <w:r w:rsidRPr="00CC0530">
              <w:rPr>
                <w:rFonts w:asciiTheme="minorBidi" w:hAnsiTheme="minorBidi" w:cstheme="minorBidi"/>
                <w:sz w:val="22"/>
                <w:szCs w:val="22"/>
                <w:lang w:bidi="x-none"/>
              </w:rPr>
              <w:t xml:space="preserve">( </w:t>
            </w:r>
            <w:r>
              <w:rPr>
                <w:rFonts w:asciiTheme="minorBidi" w:hAnsiTheme="minorBidi" w:cstheme="minorBidi"/>
                <w:sz w:val="22"/>
                <w:szCs w:val="22"/>
                <w:lang w:bidi="x-none"/>
              </w:rPr>
              <w:t>3</w:t>
            </w:r>
            <w:proofErr w:type="gramEnd"/>
            <w:r w:rsidRPr="00CC0530">
              <w:rPr>
                <w:rFonts w:asciiTheme="minorBidi" w:hAnsiTheme="minorBidi" w:cstheme="minorBidi"/>
                <w:sz w:val="22"/>
                <w:szCs w:val="22"/>
                <w:lang w:bidi="x-none"/>
              </w:rPr>
              <w:t xml:space="preserve"> marks )</w:t>
            </w:r>
          </w:p>
        </w:tc>
      </w:tr>
      <w:tr w:rsidR="00604046" w:rsidRPr="00CC0530" w14:paraId="34EFF143" w14:textId="77777777" w:rsidTr="00604046">
        <w:trPr>
          <w:gridAfter w:val="1"/>
          <w:wAfter w:w="434" w:type="dxa"/>
        </w:trPr>
        <w:tc>
          <w:tcPr>
            <w:tcW w:w="531" w:type="dxa"/>
            <w:tcBorders>
              <w:bottom w:val="single" w:sz="4" w:space="0" w:color="auto"/>
            </w:tcBorders>
          </w:tcPr>
          <w:p w14:paraId="36614527" w14:textId="77777777" w:rsidR="00604046" w:rsidRPr="00CC0530" w:rsidRDefault="00604046" w:rsidP="00304B9C">
            <w:pPr>
              <w:spacing w:before="40" w:after="40"/>
              <w:rPr>
                <w:rFonts w:asciiTheme="minorBidi" w:hAnsiTheme="minorBidi" w:cstheme="minorBidi"/>
                <w:lang w:bidi="x-none"/>
              </w:rPr>
            </w:pPr>
          </w:p>
        </w:tc>
        <w:tc>
          <w:tcPr>
            <w:tcW w:w="8499" w:type="dxa"/>
            <w:tcBorders>
              <w:bottom w:val="single" w:sz="4" w:space="0" w:color="auto"/>
            </w:tcBorders>
          </w:tcPr>
          <w:p w14:paraId="4CA6C567"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324A3D24" w14:textId="77777777" w:rsidTr="00604046">
        <w:trPr>
          <w:gridAfter w:val="1"/>
          <w:wAfter w:w="434" w:type="dxa"/>
        </w:trPr>
        <w:tc>
          <w:tcPr>
            <w:tcW w:w="531" w:type="dxa"/>
            <w:tcBorders>
              <w:top w:val="single" w:sz="4" w:space="0" w:color="auto"/>
              <w:bottom w:val="single" w:sz="4" w:space="0" w:color="auto"/>
            </w:tcBorders>
          </w:tcPr>
          <w:p w14:paraId="74075FF1"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59F8A120"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4EC1681C" w14:textId="77777777" w:rsidTr="00604046">
        <w:trPr>
          <w:gridAfter w:val="1"/>
          <w:wAfter w:w="434" w:type="dxa"/>
        </w:trPr>
        <w:tc>
          <w:tcPr>
            <w:tcW w:w="531" w:type="dxa"/>
            <w:tcBorders>
              <w:top w:val="single" w:sz="4" w:space="0" w:color="auto"/>
              <w:bottom w:val="single" w:sz="4" w:space="0" w:color="auto"/>
            </w:tcBorders>
          </w:tcPr>
          <w:p w14:paraId="651852DC"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12FB861"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35BF4D01" w14:textId="77777777" w:rsidTr="00604046">
        <w:trPr>
          <w:gridAfter w:val="1"/>
          <w:wAfter w:w="434" w:type="dxa"/>
        </w:trPr>
        <w:tc>
          <w:tcPr>
            <w:tcW w:w="531" w:type="dxa"/>
            <w:tcBorders>
              <w:top w:val="single" w:sz="4" w:space="0" w:color="auto"/>
              <w:bottom w:val="single" w:sz="4" w:space="0" w:color="auto"/>
            </w:tcBorders>
          </w:tcPr>
          <w:p w14:paraId="6CC3D236"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2F644BDE"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7865CA6E" w14:textId="77777777" w:rsidTr="00604046">
        <w:trPr>
          <w:gridAfter w:val="1"/>
          <w:wAfter w:w="434" w:type="dxa"/>
        </w:trPr>
        <w:tc>
          <w:tcPr>
            <w:tcW w:w="531" w:type="dxa"/>
            <w:tcBorders>
              <w:top w:val="single" w:sz="4" w:space="0" w:color="auto"/>
              <w:bottom w:val="single" w:sz="4" w:space="0" w:color="auto"/>
            </w:tcBorders>
          </w:tcPr>
          <w:p w14:paraId="06F9F28A"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DDA3D13"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4F97776B" w14:textId="77777777" w:rsidTr="00604046">
        <w:trPr>
          <w:gridAfter w:val="1"/>
          <w:wAfter w:w="434" w:type="dxa"/>
        </w:trPr>
        <w:tc>
          <w:tcPr>
            <w:tcW w:w="531" w:type="dxa"/>
            <w:tcBorders>
              <w:top w:val="single" w:sz="4" w:space="0" w:color="auto"/>
              <w:bottom w:val="single" w:sz="4" w:space="0" w:color="auto"/>
            </w:tcBorders>
          </w:tcPr>
          <w:p w14:paraId="7413D791"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841CE63"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3C39A1B2" w14:textId="77777777" w:rsidTr="00604046">
        <w:trPr>
          <w:gridAfter w:val="1"/>
          <w:wAfter w:w="434" w:type="dxa"/>
        </w:trPr>
        <w:tc>
          <w:tcPr>
            <w:tcW w:w="531" w:type="dxa"/>
            <w:tcBorders>
              <w:top w:val="single" w:sz="4" w:space="0" w:color="auto"/>
              <w:bottom w:val="single" w:sz="4" w:space="0" w:color="auto"/>
            </w:tcBorders>
          </w:tcPr>
          <w:p w14:paraId="00CD1A58"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5778469C"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52E1A4FA" w14:textId="77777777" w:rsidTr="00604046">
        <w:trPr>
          <w:gridAfter w:val="1"/>
          <w:wAfter w:w="434" w:type="dxa"/>
        </w:trPr>
        <w:tc>
          <w:tcPr>
            <w:tcW w:w="531" w:type="dxa"/>
            <w:tcBorders>
              <w:top w:val="single" w:sz="4" w:space="0" w:color="auto"/>
              <w:bottom w:val="single" w:sz="4" w:space="0" w:color="auto"/>
            </w:tcBorders>
          </w:tcPr>
          <w:p w14:paraId="09FCF27F"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47EFBAE4" w14:textId="77777777" w:rsidR="00604046" w:rsidRPr="00CC0530" w:rsidRDefault="00604046" w:rsidP="00304B9C">
            <w:pPr>
              <w:spacing w:line="360" w:lineRule="auto"/>
              <w:rPr>
                <w:rFonts w:asciiTheme="minorBidi" w:hAnsiTheme="minorBidi" w:cstheme="minorBidi"/>
                <w:lang w:bidi="x-none"/>
              </w:rPr>
            </w:pPr>
          </w:p>
        </w:tc>
      </w:tr>
      <w:tr w:rsidR="00604046" w:rsidRPr="00CC0530" w14:paraId="5B2B9BAB" w14:textId="77777777" w:rsidTr="00604046">
        <w:trPr>
          <w:gridAfter w:val="1"/>
          <w:wAfter w:w="434" w:type="dxa"/>
        </w:trPr>
        <w:tc>
          <w:tcPr>
            <w:tcW w:w="531" w:type="dxa"/>
            <w:tcBorders>
              <w:top w:val="single" w:sz="4" w:space="0" w:color="auto"/>
              <w:bottom w:val="single" w:sz="4" w:space="0" w:color="auto"/>
            </w:tcBorders>
          </w:tcPr>
          <w:p w14:paraId="3582F718" w14:textId="77777777" w:rsidR="00604046" w:rsidRPr="00CC0530" w:rsidRDefault="00604046"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C4E1940" w14:textId="77777777" w:rsidR="00604046" w:rsidRPr="00CC0530" w:rsidRDefault="00604046" w:rsidP="00304B9C">
            <w:pPr>
              <w:spacing w:line="360" w:lineRule="auto"/>
              <w:rPr>
                <w:rFonts w:asciiTheme="minorBidi" w:hAnsiTheme="minorBidi" w:cstheme="minorBidi"/>
                <w:lang w:bidi="x-none"/>
              </w:rPr>
            </w:pPr>
          </w:p>
        </w:tc>
      </w:tr>
      <w:tr w:rsidR="004F0579" w:rsidRPr="00CC0530" w14:paraId="79F0DE9E" w14:textId="77777777" w:rsidTr="00604046">
        <w:trPr>
          <w:gridAfter w:val="1"/>
          <w:wAfter w:w="434" w:type="dxa"/>
        </w:trPr>
        <w:tc>
          <w:tcPr>
            <w:tcW w:w="531" w:type="dxa"/>
            <w:tcBorders>
              <w:top w:val="single" w:sz="4" w:space="0" w:color="auto"/>
              <w:bottom w:val="single" w:sz="4" w:space="0" w:color="auto"/>
            </w:tcBorders>
          </w:tcPr>
          <w:p w14:paraId="70427680" w14:textId="77777777" w:rsidR="004F0579" w:rsidRPr="00CC0530" w:rsidRDefault="004F0579"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40C8FF24" w14:textId="77777777" w:rsidR="004F0579" w:rsidRPr="00CC0530" w:rsidRDefault="004F0579" w:rsidP="00304B9C">
            <w:pPr>
              <w:spacing w:line="360" w:lineRule="auto"/>
              <w:rPr>
                <w:rFonts w:asciiTheme="minorBidi" w:hAnsiTheme="minorBidi" w:cstheme="minorBidi"/>
                <w:lang w:bidi="x-none"/>
              </w:rPr>
            </w:pPr>
          </w:p>
        </w:tc>
      </w:tr>
      <w:tr w:rsidR="005B757A" w:rsidRPr="00CC0530" w14:paraId="74F76F32" w14:textId="77777777" w:rsidTr="00604046">
        <w:trPr>
          <w:gridAfter w:val="1"/>
          <w:wAfter w:w="434" w:type="dxa"/>
        </w:trPr>
        <w:tc>
          <w:tcPr>
            <w:tcW w:w="531" w:type="dxa"/>
            <w:tcBorders>
              <w:top w:val="single" w:sz="4" w:space="0" w:color="auto"/>
              <w:bottom w:val="single" w:sz="4" w:space="0" w:color="auto"/>
            </w:tcBorders>
          </w:tcPr>
          <w:p w14:paraId="54626074" w14:textId="77777777" w:rsidR="005B757A" w:rsidRPr="00CC0530" w:rsidRDefault="005B757A"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5D1B2215"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1775B40B" w14:textId="77777777" w:rsidTr="00604046">
        <w:trPr>
          <w:gridAfter w:val="1"/>
          <w:wAfter w:w="434" w:type="dxa"/>
        </w:trPr>
        <w:tc>
          <w:tcPr>
            <w:tcW w:w="531" w:type="dxa"/>
            <w:tcBorders>
              <w:top w:val="single" w:sz="4" w:space="0" w:color="auto"/>
              <w:bottom w:val="single" w:sz="4" w:space="0" w:color="auto"/>
            </w:tcBorders>
          </w:tcPr>
          <w:p w14:paraId="774295BE" w14:textId="77777777" w:rsidR="005B757A" w:rsidRPr="00CC0530" w:rsidRDefault="005B757A"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50779AAD" w14:textId="77777777" w:rsidR="005B757A" w:rsidRPr="00CC0530" w:rsidRDefault="005B757A" w:rsidP="00304B9C">
            <w:pPr>
              <w:spacing w:line="360" w:lineRule="auto"/>
              <w:rPr>
                <w:rFonts w:asciiTheme="minorBidi" w:hAnsiTheme="minorBidi" w:cstheme="minorBidi"/>
                <w:lang w:bidi="x-none"/>
              </w:rPr>
            </w:pPr>
          </w:p>
        </w:tc>
      </w:tr>
      <w:tr w:rsidR="005B757A" w:rsidRPr="00CC0530" w14:paraId="37D4FBD2" w14:textId="77777777" w:rsidTr="00604046">
        <w:trPr>
          <w:gridAfter w:val="1"/>
          <w:wAfter w:w="434" w:type="dxa"/>
        </w:trPr>
        <w:tc>
          <w:tcPr>
            <w:tcW w:w="531" w:type="dxa"/>
            <w:tcBorders>
              <w:top w:val="single" w:sz="4" w:space="0" w:color="auto"/>
              <w:bottom w:val="single" w:sz="4" w:space="0" w:color="auto"/>
            </w:tcBorders>
          </w:tcPr>
          <w:p w14:paraId="7057EA77" w14:textId="77777777" w:rsidR="005B757A" w:rsidRPr="00CC0530" w:rsidRDefault="005B757A" w:rsidP="00304B9C">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7CABD81" w14:textId="77777777" w:rsidR="005B757A" w:rsidRPr="00CC0530" w:rsidRDefault="005B757A" w:rsidP="00304B9C">
            <w:pPr>
              <w:spacing w:line="360" w:lineRule="auto"/>
              <w:rPr>
                <w:rFonts w:asciiTheme="minorBidi" w:hAnsiTheme="minorBidi" w:cstheme="minorBidi"/>
                <w:lang w:bidi="x-none"/>
              </w:rPr>
            </w:pPr>
          </w:p>
        </w:tc>
      </w:tr>
    </w:tbl>
    <w:p w14:paraId="6ED69143" w14:textId="470285F3" w:rsidR="00DA5B44" w:rsidRPr="00CC0530" w:rsidRDefault="00DA5B44" w:rsidP="005A548A">
      <w:pPr>
        <w:tabs>
          <w:tab w:val="left" w:pos="7797"/>
        </w:tabs>
        <w:spacing w:line="360" w:lineRule="auto"/>
        <w:ind w:left="-142" w:hanging="142"/>
        <w:rPr>
          <w:rFonts w:asciiTheme="minorBidi" w:eastAsiaTheme="minorEastAsia" w:hAnsiTheme="minorBidi" w:cstheme="minorBidi"/>
          <w:bCs/>
          <w:sz w:val="22"/>
          <w:szCs w:val="22"/>
          <w:highlight w:val="yellow"/>
          <w:lang w:eastAsia="ja-JP"/>
        </w:rPr>
      </w:pPr>
    </w:p>
    <w:p w14:paraId="30E94903" w14:textId="77777777" w:rsidR="00604046" w:rsidRPr="00CC0530" w:rsidRDefault="00604046" w:rsidP="00604046">
      <w:pPr>
        <w:rPr>
          <w:rFonts w:asciiTheme="minorBidi" w:hAnsiTheme="minorBidi" w:cstheme="minorBidi"/>
          <w:sz w:val="22"/>
          <w:szCs w:val="22"/>
        </w:rPr>
      </w:pPr>
    </w:p>
    <w:p w14:paraId="0FCA92FD" w14:textId="77777777" w:rsidR="005B757A" w:rsidRDefault="005B757A">
      <w:r>
        <w:br w:type="page"/>
      </w:r>
    </w:p>
    <w:tbl>
      <w:tblPr>
        <w:tblW w:w="9464" w:type="dxa"/>
        <w:tblLook w:val="00A0" w:firstRow="1" w:lastRow="0" w:firstColumn="1" w:lastColumn="0" w:noHBand="0" w:noVBand="0"/>
      </w:tblPr>
      <w:tblGrid>
        <w:gridCol w:w="531"/>
        <w:gridCol w:w="8499"/>
        <w:gridCol w:w="434"/>
      </w:tblGrid>
      <w:tr w:rsidR="005B757A" w:rsidRPr="00CC0530" w14:paraId="5E29DF2E" w14:textId="77777777" w:rsidTr="002B0683">
        <w:tc>
          <w:tcPr>
            <w:tcW w:w="531" w:type="dxa"/>
          </w:tcPr>
          <w:p w14:paraId="19630643" w14:textId="7A32F414" w:rsidR="005B757A" w:rsidRPr="00CC0530" w:rsidRDefault="005B757A" w:rsidP="00DB55A6">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lastRenderedPageBreak/>
              <w:t>(</w:t>
            </w:r>
            <w:r>
              <w:rPr>
                <w:rFonts w:asciiTheme="minorBidi" w:hAnsiTheme="minorBidi" w:cstheme="minorBidi"/>
                <w:sz w:val="22"/>
                <w:szCs w:val="22"/>
                <w:lang w:bidi="x-none"/>
              </w:rPr>
              <w:t>d</w:t>
            </w:r>
            <w:r w:rsidRPr="00CC0530">
              <w:rPr>
                <w:rFonts w:asciiTheme="minorBidi" w:hAnsiTheme="minorBidi" w:cstheme="minorBidi"/>
                <w:sz w:val="22"/>
                <w:szCs w:val="22"/>
                <w:lang w:bidi="x-none"/>
              </w:rPr>
              <w:t>)</w:t>
            </w:r>
          </w:p>
        </w:tc>
        <w:tc>
          <w:tcPr>
            <w:tcW w:w="8933" w:type="dxa"/>
            <w:gridSpan w:val="2"/>
          </w:tcPr>
          <w:p w14:paraId="58B2CB30" w14:textId="30BC91DC" w:rsidR="005B757A" w:rsidRPr="00CC0530" w:rsidRDefault="005B757A" w:rsidP="005B757A">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 xml:space="preserve">Investment has decreased by $50 billion. Using </w:t>
            </w:r>
            <w:r w:rsidR="00742E2E">
              <w:rPr>
                <w:rFonts w:asciiTheme="minorBidi" w:hAnsiTheme="minorBidi" w:cstheme="minorBidi"/>
                <w:sz w:val="22"/>
                <w:szCs w:val="22"/>
                <w:lang w:bidi="x-none"/>
              </w:rPr>
              <w:t>an appropriate model</w:t>
            </w:r>
            <w:r>
              <w:rPr>
                <w:rFonts w:asciiTheme="minorBidi" w:hAnsiTheme="minorBidi" w:cstheme="minorBidi"/>
                <w:sz w:val="22"/>
                <w:szCs w:val="22"/>
                <w:lang w:bidi="x-none"/>
              </w:rPr>
              <w:t>, demonstrate and explain the impact of this change on the macroeconomy</w:t>
            </w:r>
            <w:r w:rsidRPr="004F0579">
              <w:rPr>
                <w:rFonts w:asciiTheme="minorBidi" w:hAnsiTheme="minorBidi" w:cstheme="minorBidi"/>
                <w:sz w:val="22"/>
                <w:szCs w:val="22"/>
                <w:lang w:bidi="x-none"/>
              </w:rPr>
              <w:t>.</w:t>
            </w:r>
            <w:r w:rsidRPr="00CC0530">
              <w:rPr>
                <w:rFonts w:asciiTheme="minorBidi" w:hAnsiTheme="minorBidi" w:cstheme="minorBidi"/>
                <w:sz w:val="22"/>
                <w:szCs w:val="22"/>
                <w:lang w:bidi="x-none"/>
              </w:rPr>
              <w:t xml:space="preserve"> </w:t>
            </w:r>
            <w:r>
              <w:rPr>
                <w:rFonts w:asciiTheme="minorBidi" w:hAnsiTheme="minorBidi" w:cstheme="minorBidi"/>
                <w:sz w:val="22"/>
                <w:szCs w:val="22"/>
                <w:lang w:bidi="x-none"/>
              </w:rPr>
              <w:t xml:space="preserve">                               </w:t>
            </w:r>
            <w:proofErr w:type="gramStart"/>
            <w:r w:rsidRPr="00CC0530">
              <w:rPr>
                <w:rFonts w:asciiTheme="minorBidi" w:hAnsiTheme="minorBidi" w:cstheme="minorBidi"/>
                <w:sz w:val="22"/>
                <w:szCs w:val="22"/>
                <w:lang w:bidi="x-none"/>
              </w:rPr>
              <w:t xml:space="preserve">( </w:t>
            </w:r>
            <w:r>
              <w:rPr>
                <w:rFonts w:asciiTheme="minorBidi" w:hAnsiTheme="minorBidi" w:cstheme="minorBidi"/>
                <w:sz w:val="22"/>
                <w:szCs w:val="22"/>
                <w:lang w:bidi="x-none"/>
              </w:rPr>
              <w:t>6</w:t>
            </w:r>
            <w:proofErr w:type="gramEnd"/>
            <w:r w:rsidRPr="00CC0530">
              <w:rPr>
                <w:rFonts w:asciiTheme="minorBidi" w:hAnsiTheme="minorBidi" w:cstheme="minorBidi"/>
                <w:sz w:val="22"/>
                <w:szCs w:val="22"/>
                <w:lang w:bidi="x-none"/>
              </w:rPr>
              <w:t xml:space="preserve"> marks )</w:t>
            </w:r>
          </w:p>
        </w:tc>
      </w:tr>
      <w:tr w:rsidR="003935CC" w:rsidRPr="00CC0530" w14:paraId="77B60F8E" w14:textId="77777777" w:rsidTr="00DB55A6">
        <w:trPr>
          <w:gridAfter w:val="1"/>
          <w:wAfter w:w="434" w:type="dxa"/>
        </w:trPr>
        <w:tc>
          <w:tcPr>
            <w:tcW w:w="531" w:type="dxa"/>
            <w:tcBorders>
              <w:bottom w:val="single" w:sz="4" w:space="0" w:color="auto"/>
            </w:tcBorders>
          </w:tcPr>
          <w:p w14:paraId="0763D363" w14:textId="77777777" w:rsidR="003935CC" w:rsidRPr="00CC0530" w:rsidRDefault="003935CC" w:rsidP="00DB55A6">
            <w:pPr>
              <w:spacing w:before="40" w:after="40"/>
              <w:rPr>
                <w:rFonts w:asciiTheme="minorBidi" w:hAnsiTheme="minorBidi" w:cstheme="minorBidi"/>
                <w:lang w:bidi="x-none"/>
              </w:rPr>
            </w:pPr>
          </w:p>
        </w:tc>
        <w:tc>
          <w:tcPr>
            <w:tcW w:w="8499" w:type="dxa"/>
            <w:tcBorders>
              <w:bottom w:val="single" w:sz="4" w:space="0" w:color="auto"/>
            </w:tcBorders>
          </w:tcPr>
          <w:p w14:paraId="1BB1311E"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20C7A404" w14:textId="77777777" w:rsidTr="00DB55A6">
        <w:trPr>
          <w:gridAfter w:val="1"/>
          <w:wAfter w:w="434" w:type="dxa"/>
        </w:trPr>
        <w:tc>
          <w:tcPr>
            <w:tcW w:w="531" w:type="dxa"/>
            <w:tcBorders>
              <w:top w:val="single" w:sz="4" w:space="0" w:color="auto"/>
              <w:bottom w:val="single" w:sz="4" w:space="0" w:color="auto"/>
            </w:tcBorders>
          </w:tcPr>
          <w:p w14:paraId="1E7FBB9D"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254D47C9" w14:textId="26F92239" w:rsidR="003935CC" w:rsidRPr="00CC0530" w:rsidRDefault="005B757A" w:rsidP="00DB55A6">
            <w:pPr>
              <w:spacing w:line="360" w:lineRule="auto"/>
              <w:rPr>
                <w:rFonts w:asciiTheme="minorBidi" w:hAnsiTheme="minorBidi" w:cstheme="minorBidi"/>
                <w:lang w:bidi="x-none"/>
              </w:rPr>
            </w:pPr>
            <w:r>
              <w:rPr>
                <w:rFonts w:asciiTheme="minorBidi" w:hAnsiTheme="minorBidi" w:cstheme="minorBidi"/>
                <w:noProof/>
                <w:lang w:bidi="x-none"/>
              </w:rPr>
              <mc:AlternateContent>
                <mc:Choice Requires="wps">
                  <w:drawing>
                    <wp:anchor distT="0" distB="0" distL="114300" distR="114300" simplePos="0" relativeHeight="251722752" behindDoc="0" locked="0" layoutInCell="1" allowOverlap="1" wp14:anchorId="131449A9" wp14:editId="4D0BF2E5">
                      <wp:simplePos x="0" y="0"/>
                      <wp:positionH relativeFrom="column">
                        <wp:posOffset>2038662</wp:posOffset>
                      </wp:positionH>
                      <wp:positionV relativeFrom="paragraph">
                        <wp:posOffset>-83591</wp:posOffset>
                      </wp:positionV>
                      <wp:extent cx="3327816" cy="3102964"/>
                      <wp:effectExtent l="0" t="0" r="0" b="0"/>
                      <wp:wrapNone/>
                      <wp:docPr id="3" name="Rectangle 3"/>
                      <wp:cNvGraphicFramePr/>
                      <a:graphic xmlns:a="http://schemas.openxmlformats.org/drawingml/2006/main">
                        <a:graphicData uri="http://schemas.microsoft.com/office/word/2010/wordprocessingShape">
                          <wps:wsp>
                            <wps:cNvSpPr/>
                            <wps:spPr>
                              <a:xfrm>
                                <a:off x="0" y="0"/>
                                <a:ext cx="3327816" cy="310296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401C5" id="Rectangle 3" o:spid="_x0000_s1026" style="position:absolute;margin-left:160.5pt;margin-top:-6.6pt;width:262.05pt;height:244.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gVuewIAAHAFAAAOAAAAZHJzL2Uyb0RvYy54bWysVEtrGzEQvhf6H4TuzXptNw/jdTAOKYWQ&#13;&#10;hCQlZ1kr2QJJo0qy1+6v70i7XrtpIFB62Z3RfPN+TK93RpOt8EGBrWh5NqBEWA61squK/ni5/XJJ&#13;&#10;SYjM1kyDFRXdi0CvZ58/TRs3EUNYg66FJ2jEhknjKrqO0U2KIvC1MCycgRMWhRK8YRFZvypqzxq0&#13;&#10;bnQxHAzOiwZ87TxwEQK+3rRCOsv2pRQ8PkgZRCS6ohhbzF+fv8v0LWZTNll55taKd2Gwf4jCMGXR&#13;&#10;aW/qhkVGNl79Zcoo7iGAjGccTAFSKi5yDphNOXiTzfOaOZFzweIE15cp/D+z/H776ImqKzqixDKD&#13;&#10;LXrCojG70oKMUnkaFyaIenaPvuMCkinXnfQm/TELsssl3fclFbtIOD6ORsOLy/KcEo6yUTkYXp2P&#13;&#10;k9XiqO58iN8EGJKIinp0n0vJtnchttADJHkLoFV9q7TOTJoTsdCebBl2eLkqO+N/oLRNWAtJqzXY&#13;&#10;vog8IJ2XlGebWabiXoukpe2TkFggzKXMYeXRPLpknAsbD24zOqlJdNUrjj5W7PBJtY2qVx5+rNxr&#13;&#10;ZM9gY69slAX/ngHdhyxbPLbkJO9ELqHe42x4aJcmOH6rsEN3LMRH5nFLcJ9w8+MDfqSGpqLQUZSs&#13;&#10;wf967z3hcXhRSkmDW1fR8HPDvKBEf7c41lfleJzWNDPjrxdDZPypZHkqsRuzAGx7iTfG8UwmfNQH&#13;&#10;Unowr3gg5skripjl6LuiPPoDs4jtNcATw8V8nmG4mo7FO/vs+KHraQJfdq/Mu25MI074PRw2lE3e&#13;&#10;TGuLTf2wMN9EkCqP8rGuXb1xrfMydCco3Y1TPqOOh3L2GwAA//8DAFBLAwQUAAYACAAAACEAH/JV&#13;&#10;YucAAAAQAQAADwAAAGRycy9kb3ducmV2LnhtbEyPQU/DMAyF70j8h8hI3La03QpT13SCIQ6IIY3B&#13;&#10;gaPXZG1F45Qm6zp+PeYEF0tPtt97X74abSsG0/vGkYJ4GoEwVDrdUKXg/e1xsgDhA5LG1pFRcDYe&#13;&#10;VsXlRY6Zdid6NcMuVIJNyGeooA6hy6T0ZW0s+qnrDPHu4HqLgWVfSd3jic1tK5MoupEWG+KEGjuz&#13;&#10;rk35uTtaBfebl+dhS1/6MD6l2+/g1ogfZ6Wur8aHJY+7JYhgxvD3Ab8M3B8KLrZ3R9JetApmScxA&#13;&#10;QcEkniUg+GIxT2MQewXz2zQFWeTyP0jxAwAA//8DAFBLAQItABQABgAIAAAAIQC2gziS/gAAAOEB&#13;&#10;AAATAAAAAAAAAAAAAAAAAAAAAABbQ29udGVudF9UeXBlc10ueG1sUEsBAi0AFAAGAAgAAAAhADj9&#13;&#10;If/WAAAAlAEAAAsAAAAAAAAAAAAAAAAALwEAAF9yZWxzLy5yZWxzUEsBAi0AFAAGAAgAAAAhACLG&#13;&#10;BW57AgAAcAUAAA4AAAAAAAAAAAAAAAAALgIAAGRycy9lMm9Eb2MueG1sUEsBAi0AFAAGAAgAAAAh&#13;&#10;AB/yVWLnAAAAEAEAAA8AAAAAAAAAAAAAAAAA1QQAAGRycy9kb3ducmV2LnhtbFBLBQYAAAAABAAE&#13;&#10;APMAAADpBQAAAAA=&#13;&#10;" fillcolor="white [3212]" stroked="f"/>
                  </w:pict>
                </mc:Fallback>
              </mc:AlternateContent>
            </w:r>
          </w:p>
        </w:tc>
      </w:tr>
      <w:tr w:rsidR="003935CC" w:rsidRPr="00CC0530" w14:paraId="4FBAC8B8" w14:textId="77777777" w:rsidTr="00DB55A6">
        <w:trPr>
          <w:gridAfter w:val="1"/>
          <w:wAfter w:w="434" w:type="dxa"/>
        </w:trPr>
        <w:tc>
          <w:tcPr>
            <w:tcW w:w="531" w:type="dxa"/>
            <w:tcBorders>
              <w:top w:val="single" w:sz="4" w:space="0" w:color="auto"/>
              <w:bottom w:val="single" w:sz="4" w:space="0" w:color="auto"/>
            </w:tcBorders>
          </w:tcPr>
          <w:p w14:paraId="25EBF78F"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6884F513" w14:textId="5A310E29" w:rsidR="003935CC" w:rsidRPr="00CC0530" w:rsidRDefault="003935CC" w:rsidP="00DB55A6">
            <w:pPr>
              <w:spacing w:line="360" w:lineRule="auto"/>
              <w:rPr>
                <w:rFonts w:asciiTheme="minorBidi" w:hAnsiTheme="minorBidi" w:cstheme="minorBidi"/>
                <w:lang w:bidi="x-none"/>
              </w:rPr>
            </w:pPr>
          </w:p>
        </w:tc>
      </w:tr>
      <w:tr w:rsidR="003935CC" w:rsidRPr="00CC0530" w14:paraId="6A50E715" w14:textId="77777777" w:rsidTr="00DB55A6">
        <w:trPr>
          <w:gridAfter w:val="1"/>
          <w:wAfter w:w="434" w:type="dxa"/>
        </w:trPr>
        <w:tc>
          <w:tcPr>
            <w:tcW w:w="531" w:type="dxa"/>
            <w:tcBorders>
              <w:top w:val="single" w:sz="4" w:space="0" w:color="auto"/>
              <w:bottom w:val="single" w:sz="4" w:space="0" w:color="auto"/>
            </w:tcBorders>
          </w:tcPr>
          <w:p w14:paraId="4BB32D7C"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3E4C471"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0F81210D" w14:textId="77777777" w:rsidTr="00DB55A6">
        <w:trPr>
          <w:gridAfter w:val="1"/>
          <w:wAfter w:w="434" w:type="dxa"/>
        </w:trPr>
        <w:tc>
          <w:tcPr>
            <w:tcW w:w="531" w:type="dxa"/>
            <w:tcBorders>
              <w:top w:val="single" w:sz="4" w:space="0" w:color="auto"/>
              <w:bottom w:val="single" w:sz="4" w:space="0" w:color="auto"/>
            </w:tcBorders>
          </w:tcPr>
          <w:p w14:paraId="3CBE0E22"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623111B4"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05128D91" w14:textId="77777777" w:rsidTr="00DB55A6">
        <w:trPr>
          <w:gridAfter w:val="1"/>
          <w:wAfter w:w="434" w:type="dxa"/>
        </w:trPr>
        <w:tc>
          <w:tcPr>
            <w:tcW w:w="531" w:type="dxa"/>
            <w:tcBorders>
              <w:top w:val="single" w:sz="4" w:space="0" w:color="auto"/>
              <w:bottom w:val="single" w:sz="4" w:space="0" w:color="auto"/>
            </w:tcBorders>
          </w:tcPr>
          <w:p w14:paraId="67DDB075"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EC7764F"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37C3C1A9" w14:textId="77777777" w:rsidTr="00DB55A6">
        <w:trPr>
          <w:gridAfter w:val="1"/>
          <w:wAfter w:w="434" w:type="dxa"/>
        </w:trPr>
        <w:tc>
          <w:tcPr>
            <w:tcW w:w="531" w:type="dxa"/>
            <w:tcBorders>
              <w:top w:val="single" w:sz="4" w:space="0" w:color="auto"/>
              <w:bottom w:val="single" w:sz="4" w:space="0" w:color="auto"/>
            </w:tcBorders>
          </w:tcPr>
          <w:p w14:paraId="33CDB77D"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604F8A5"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725DBBC1" w14:textId="77777777" w:rsidTr="00DB55A6">
        <w:trPr>
          <w:gridAfter w:val="1"/>
          <w:wAfter w:w="434" w:type="dxa"/>
        </w:trPr>
        <w:tc>
          <w:tcPr>
            <w:tcW w:w="531" w:type="dxa"/>
            <w:tcBorders>
              <w:top w:val="single" w:sz="4" w:space="0" w:color="auto"/>
              <w:bottom w:val="single" w:sz="4" w:space="0" w:color="auto"/>
            </w:tcBorders>
          </w:tcPr>
          <w:p w14:paraId="6BE943A3"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6ED4BCD9"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595CA8F3" w14:textId="77777777" w:rsidTr="00DB55A6">
        <w:trPr>
          <w:gridAfter w:val="1"/>
          <w:wAfter w:w="434" w:type="dxa"/>
        </w:trPr>
        <w:tc>
          <w:tcPr>
            <w:tcW w:w="531" w:type="dxa"/>
            <w:tcBorders>
              <w:top w:val="single" w:sz="4" w:space="0" w:color="auto"/>
              <w:bottom w:val="single" w:sz="4" w:space="0" w:color="auto"/>
            </w:tcBorders>
          </w:tcPr>
          <w:p w14:paraId="10F8BCC0"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16DB8F0"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1A82B089" w14:textId="77777777" w:rsidTr="00DB55A6">
        <w:trPr>
          <w:gridAfter w:val="1"/>
          <w:wAfter w:w="434" w:type="dxa"/>
        </w:trPr>
        <w:tc>
          <w:tcPr>
            <w:tcW w:w="531" w:type="dxa"/>
            <w:tcBorders>
              <w:top w:val="single" w:sz="4" w:space="0" w:color="auto"/>
              <w:bottom w:val="single" w:sz="4" w:space="0" w:color="auto"/>
            </w:tcBorders>
          </w:tcPr>
          <w:p w14:paraId="52CA6358"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952047B"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18C379C7" w14:textId="77777777" w:rsidTr="00DB55A6">
        <w:trPr>
          <w:gridAfter w:val="1"/>
          <w:wAfter w:w="434" w:type="dxa"/>
        </w:trPr>
        <w:tc>
          <w:tcPr>
            <w:tcW w:w="531" w:type="dxa"/>
            <w:tcBorders>
              <w:top w:val="single" w:sz="4" w:space="0" w:color="auto"/>
              <w:bottom w:val="single" w:sz="4" w:space="0" w:color="auto"/>
            </w:tcBorders>
          </w:tcPr>
          <w:p w14:paraId="22BB470C"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05A15195"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486A389E" w14:textId="77777777" w:rsidTr="00DB55A6">
        <w:trPr>
          <w:gridAfter w:val="1"/>
          <w:wAfter w:w="434" w:type="dxa"/>
        </w:trPr>
        <w:tc>
          <w:tcPr>
            <w:tcW w:w="531" w:type="dxa"/>
            <w:tcBorders>
              <w:top w:val="single" w:sz="4" w:space="0" w:color="auto"/>
              <w:bottom w:val="single" w:sz="4" w:space="0" w:color="auto"/>
            </w:tcBorders>
          </w:tcPr>
          <w:p w14:paraId="1E23870F"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54011407"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2AC6260B" w14:textId="77777777" w:rsidTr="00DB55A6">
        <w:trPr>
          <w:gridAfter w:val="1"/>
          <w:wAfter w:w="434" w:type="dxa"/>
        </w:trPr>
        <w:tc>
          <w:tcPr>
            <w:tcW w:w="531" w:type="dxa"/>
            <w:tcBorders>
              <w:top w:val="single" w:sz="4" w:space="0" w:color="auto"/>
              <w:bottom w:val="single" w:sz="4" w:space="0" w:color="auto"/>
            </w:tcBorders>
          </w:tcPr>
          <w:p w14:paraId="2E0AEAB4"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3DAC50B"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537E3CF1" w14:textId="77777777" w:rsidTr="00DB55A6">
        <w:trPr>
          <w:gridAfter w:val="1"/>
          <w:wAfter w:w="434" w:type="dxa"/>
        </w:trPr>
        <w:tc>
          <w:tcPr>
            <w:tcW w:w="531" w:type="dxa"/>
            <w:tcBorders>
              <w:top w:val="single" w:sz="4" w:space="0" w:color="auto"/>
              <w:bottom w:val="single" w:sz="4" w:space="0" w:color="auto"/>
            </w:tcBorders>
          </w:tcPr>
          <w:p w14:paraId="0EAE2EF8"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4B4C91B2"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2EC37EAB" w14:textId="77777777" w:rsidTr="00DB55A6">
        <w:trPr>
          <w:gridAfter w:val="1"/>
          <w:wAfter w:w="434" w:type="dxa"/>
        </w:trPr>
        <w:tc>
          <w:tcPr>
            <w:tcW w:w="531" w:type="dxa"/>
            <w:tcBorders>
              <w:top w:val="single" w:sz="4" w:space="0" w:color="auto"/>
              <w:bottom w:val="single" w:sz="4" w:space="0" w:color="auto"/>
            </w:tcBorders>
          </w:tcPr>
          <w:p w14:paraId="2CF4DD3E"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48D85862"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7F3A734D" w14:textId="77777777" w:rsidTr="00DB55A6">
        <w:trPr>
          <w:gridAfter w:val="1"/>
          <w:wAfter w:w="434" w:type="dxa"/>
        </w:trPr>
        <w:tc>
          <w:tcPr>
            <w:tcW w:w="531" w:type="dxa"/>
            <w:tcBorders>
              <w:top w:val="single" w:sz="4" w:space="0" w:color="auto"/>
              <w:bottom w:val="single" w:sz="4" w:space="0" w:color="auto"/>
            </w:tcBorders>
          </w:tcPr>
          <w:p w14:paraId="1CDF4283"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3C074DA4"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17D17650" w14:textId="77777777" w:rsidTr="00DB55A6">
        <w:trPr>
          <w:gridAfter w:val="1"/>
          <w:wAfter w:w="434" w:type="dxa"/>
        </w:trPr>
        <w:tc>
          <w:tcPr>
            <w:tcW w:w="531" w:type="dxa"/>
            <w:tcBorders>
              <w:top w:val="single" w:sz="4" w:space="0" w:color="auto"/>
              <w:bottom w:val="single" w:sz="4" w:space="0" w:color="auto"/>
            </w:tcBorders>
          </w:tcPr>
          <w:p w14:paraId="0066524E"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0701B3A"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79572D01" w14:textId="77777777" w:rsidTr="00DB55A6">
        <w:trPr>
          <w:gridAfter w:val="1"/>
          <w:wAfter w:w="434" w:type="dxa"/>
        </w:trPr>
        <w:tc>
          <w:tcPr>
            <w:tcW w:w="531" w:type="dxa"/>
            <w:tcBorders>
              <w:top w:val="single" w:sz="4" w:space="0" w:color="auto"/>
              <w:bottom w:val="single" w:sz="4" w:space="0" w:color="auto"/>
            </w:tcBorders>
          </w:tcPr>
          <w:p w14:paraId="59B48EB0"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7ED2D58B"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6D131256" w14:textId="77777777" w:rsidTr="00DB55A6">
        <w:trPr>
          <w:gridAfter w:val="1"/>
          <w:wAfter w:w="434" w:type="dxa"/>
        </w:trPr>
        <w:tc>
          <w:tcPr>
            <w:tcW w:w="531" w:type="dxa"/>
            <w:tcBorders>
              <w:top w:val="single" w:sz="4" w:space="0" w:color="auto"/>
              <w:bottom w:val="single" w:sz="4" w:space="0" w:color="auto"/>
            </w:tcBorders>
          </w:tcPr>
          <w:p w14:paraId="206674C7"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159AC20C"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749A9EF4" w14:textId="77777777" w:rsidTr="00DB55A6">
        <w:trPr>
          <w:gridAfter w:val="1"/>
          <w:wAfter w:w="434" w:type="dxa"/>
        </w:trPr>
        <w:tc>
          <w:tcPr>
            <w:tcW w:w="531" w:type="dxa"/>
            <w:tcBorders>
              <w:top w:val="single" w:sz="4" w:space="0" w:color="auto"/>
              <w:bottom w:val="single" w:sz="4" w:space="0" w:color="auto"/>
            </w:tcBorders>
          </w:tcPr>
          <w:p w14:paraId="0FB34E21"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6CC8F637" w14:textId="77777777" w:rsidR="003935CC" w:rsidRPr="00CC0530" w:rsidRDefault="003935CC" w:rsidP="00DB55A6">
            <w:pPr>
              <w:spacing w:line="360" w:lineRule="auto"/>
              <w:rPr>
                <w:rFonts w:asciiTheme="minorBidi" w:hAnsiTheme="minorBidi" w:cstheme="minorBidi"/>
                <w:lang w:bidi="x-none"/>
              </w:rPr>
            </w:pPr>
          </w:p>
        </w:tc>
      </w:tr>
      <w:tr w:rsidR="003935CC" w:rsidRPr="00CC0530" w14:paraId="4FFE77F7" w14:textId="77777777" w:rsidTr="00DB55A6">
        <w:trPr>
          <w:gridAfter w:val="1"/>
          <w:wAfter w:w="434" w:type="dxa"/>
        </w:trPr>
        <w:tc>
          <w:tcPr>
            <w:tcW w:w="531" w:type="dxa"/>
            <w:tcBorders>
              <w:top w:val="single" w:sz="4" w:space="0" w:color="auto"/>
              <w:bottom w:val="single" w:sz="4" w:space="0" w:color="auto"/>
            </w:tcBorders>
          </w:tcPr>
          <w:p w14:paraId="6AD0E3F5" w14:textId="77777777" w:rsidR="003935CC" w:rsidRPr="00CC0530" w:rsidRDefault="003935CC"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6AC62ECE" w14:textId="77777777" w:rsidR="003935CC" w:rsidRPr="00CC0530" w:rsidRDefault="003935CC" w:rsidP="00DB55A6">
            <w:pPr>
              <w:spacing w:line="360" w:lineRule="auto"/>
              <w:rPr>
                <w:rFonts w:asciiTheme="minorBidi" w:hAnsiTheme="minorBidi" w:cstheme="minorBidi"/>
                <w:lang w:bidi="x-none"/>
              </w:rPr>
            </w:pPr>
          </w:p>
        </w:tc>
      </w:tr>
      <w:tr w:rsidR="005B757A" w:rsidRPr="00CC0530" w14:paraId="2E50C30D" w14:textId="77777777" w:rsidTr="00DB55A6">
        <w:trPr>
          <w:gridAfter w:val="1"/>
          <w:wAfter w:w="434" w:type="dxa"/>
        </w:trPr>
        <w:tc>
          <w:tcPr>
            <w:tcW w:w="531" w:type="dxa"/>
            <w:tcBorders>
              <w:top w:val="single" w:sz="4" w:space="0" w:color="auto"/>
              <w:bottom w:val="single" w:sz="4" w:space="0" w:color="auto"/>
            </w:tcBorders>
          </w:tcPr>
          <w:p w14:paraId="6971AA39"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489C46B1"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692CF811" w14:textId="77777777" w:rsidTr="00DB55A6">
        <w:trPr>
          <w:gridAfter w:val="1"/>
          <w:wAfter w:w="434" w:type="dxa"/>
        </w:trPr>
        <w:tc>
          <w:tcPr>
            <w:tcW w:w="531" w:type="dxa"/>
            <w:tcBorders>
              <w:top w:val="single" w:sz="4" w:space="0" w:color="auto"/>
              <w:bottom w:val="single" w:sz="4" w:space="0" w:color="auto"/>
            </w:tcBorders>
          </w:tcPr>
          <w:p w14:paraId="0E5B045F"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54C37359"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407AA582" w14:textId="77777777" w:rsidTr="00DB55A6">
        <w:trPr>
          <w:gridAfter w:val="1"/>
          <w:wAfter w:w="434" w:type="dxa"/>
        </w:trPr>
        <w:tc>
          <w:tcPr>
            <w:tcW w:w="531" w:type="dxa"/>
            <w:tcBorders>
              <w:top w:val="single" w:sz="4" w:space="0" w:color="auto"/>
              <w:bottom w:val="single" w:sz="4" w:space="0" w:color="auto"/>
            </w:tcBorders>
          </w:tcPr>
          <w:p w14:paraId="760031F7"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0089C5EC"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7EE737E6" w14:textId="77777777" w:rsidTr="00DB55A6">
        <w:trPr>
          <w:gridAfter w:val="1"/>
          <w:wAfter w:w="434" w:type="dxa"/>
        </w:trPr>
        <w:tc>
          <w:tcPr>
            <w:tcW w:w="531" w:type="dxa"/>
            <w:tcBorders>
              <w:top w:val="single" w:sz="4" w:space="0" w:color="auto"/>
              <w:bottom w:val="single" w:sz="4" w:space="0" w:color="auto"/>
            </w:tcBorders>
          </w:tcPr>
          <w:p w14:paraId="34A42BCA"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1930C44B"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73EA58BA" w14:textId="77777777" w:rsidTr="00DB55A6">
        <w:trPr>
          <w:gridAfter w:val="1"/>
          <w:wAfter w:w="434" w:type="dxa"/>
        </w:trPr>
        <w:tc>
          <w:tcPr>
            <w:tcW w:w="531" w:type="dxa"/>
            <w:tcBorders>
              <w:top w:val="single" w:sz="4" w:space="0" w:color="auto"/>
              <w:bottom w:val="single" w:sz="4" w:space="0" w:color="auto"/>
            </w:tcBorders>
          </w:tcPr>
          <w:p w14:paraId="22326EDD"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03D3EAFB"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47ABFA41" w14:textId="77777777" w:rsidTr="00DB55A6">
        <w:trPr>
          <w:gridAfter w:val="1"/>
          <w:wAfter w:w="434" w:type="dxa"/>
        </w:trPr>
        <w:tc>
          <w:tcPr>
            <w:tcW w:w="531" w:type="dxa"/>
            <w:tcBorders>
              <w:top w:val="single" w:sz="4" w:space="0" w:color="auto"/>
              <w:bottom w:val="single" w:sz="4" w:space="0" w:color="auto"/>
            </w:tcBorders>
          </w:tcPr>
          <w:p w14:paraId="42C82133"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12AE66D7"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06B9CA1C" w14:textId="77777777" w:rsidTr="00DB55A6">
        <w:trPr>
          <w:gridAfter w:val="1"/>
          <w:wAfter w:w="434" w:type="dxa"/>
        </w:trPr>
        <w:tc>
          <w:tcPr>
            <w:tcW w:w="531" w:type="dxa"/>
            <w:tcBorders>
              <w:top w:val="single" w:sz="4" w:space="0" w:color="auto"/>
              <w:bottom w:val="single" w:sz="4" w:space="0" w:color="auto"/>
            </w:tcBorders>
          </w:tcPr>
          <w:p w14:paraId="67035555"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05ED96AB"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145B3902" w14:textId="77777777" w:rsidTr="00DB55A6">
        <w:trPr>
          <w:gridAfter w:val="1"/>
          <w:wAfter w:w="434" w:type="dxa"/>
        </w:trPr>
        <w:tc>
          <w:tcPr>
            <w:tcW w:w="531" w:type="dxa"/>
            <w:tcBorders>
              <w:top w:val="single" w:sz="4" w:space="0" w:color="auto"/>
              <w:bottom w:val="single" w:sz="4" w:space="0" w:color="auto"/>
            </w:tcBorders>
          </w:tcPr>
          <w:p w14:paraId="46D98750"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2228DAB6" w14:textId="77777777" w:rsidR="005B757A" w:rsidRPr="00CC0530" w:rsidRDefault="005B757A" w:rsidP="00DB55A6">
            <w:pPr>
              <w:spacing w:line="360" w:lineRule="auto"/>
              <w:rPr>
                <w:rFonts w:asciiTheme="minorBidi" w:hAnsiTheme="minorBidi" w:cstheme="minorBidi"/>
                <w:lang w:bidi="x-none"/>
              </w:rPr>
            </w:pPr>
          </w:p>
        </w:tc>
      </w:tr>
      <w:tr w:rsidR="005B757A" w:rsidRPr="00CC0530" w14:paraId="0297B8FB" w14:textId="77777777" w:rsidTr="00DB55A6">
        <w:trPr>
          <w:gridAfter w:val="1"/>
          <w:wAfter w:w="434" w:type="dxa"/>
        </w:trPr>
        <w:tc>
          <w:tcPr>
            <w:tcW w:w="531" w:type="dxa"/>
            <w:tcBorders>
              <w:top w:val="single" w:sz="4" w:space="0" w:color="auto"/>
              <w:bottom w:val="single" w:sz="4" w:space="0" w:color="auto"/>
            </w:tcBorders>
          </w:tcPr>
          <w:p w14:paraId="52A7E9DD" w14:textId="77777777" w:rsidR="005B757A" w:rsidRPr="00CC0530" w:rsidRDefault="005B757A" w:rsidP="00DB55A6">
            <w:pPr>
              <w:spacing w:before="40" w:after="40"/>
              <w:rPr>
                <w:rFonts w:asciiTheme="minorBidi" w:hAnsiTheme="minorBidi" w:cstheme="minorBidi"/>
                <w:lang w:bidi="x-none"/>
              </w:rPr>
            </w:pPr>
          </w:p>
        </w:tc>
        <w:tc>
          <w:tcPr>
            <w:tcW w:w="8499" w:type="dxa"/>
            <w:tcBorders>
              <w:top w:val="single" w:sz="4" w:space="0" w:color="auto"/>
              <w:bottom w:val="single" w:sz="4" w:space="0" w:color="auto"/>
            </w:tcBorders>
          </w:tcPr>
          <w:p w14:paraId="0EC3A4D8" w14:textId="77777777" w:rsidR="005B757A" w:rsidRPr="00CC0530" w:rsidRDefault="005B757A" w:rsidP="00DB55A6">
            <w:pPr>
              <w:spacing w:line="360" w:lineRule="auto"/>
              <w:rPr>
                <w:rFonts w:asciiTheme="minorBidi" w:hAnsiTheme="minorBidi" w:cstheme="minorBidi"/>
                <w:lang w:bidi="x-none"/>
              </w:rPr>
            </w:pPr>
          </w:p>
        </w:tc>
      </w:tr>
    </w:tbl>
    <w:p w14:paraId="0E0A20EE" w14:textId="77777777" w:rsidR="004F0579" w:rsidRDefault="004F0579">
      <w:pPr>
        <w:spacing w:after="200"/>
        <w:rPr>
          <w:rFonts w:asciiTheme="minorBidi" w:hAnsiTheme="minorBidi" w:cstheme="minorBidi"/>
          <w:b/>
        </w:rPr>
      </w:pPr>
      <w:r>
        <w:rPr>
          <w:rFonts w:asciiTheme="minorBidi" w:hAnsiTheme="minorBidi" w:cstheme="minorBidi"/>
          <w:b/>
        </w:rPr>
        <w:br w:type="page"/>
      </w:r>
    </w:p>
    <w:p w14:paraId="11BC49A7" w14:textId="31BB36F5" w:rsidR="00BB4F16" w:rsidRPr="00CC0530" w:rsidRDefault="00533443" w:rsidP="00533443">
      <w:pPr>
        <w:spacing w:line="440" w:lineRule="atLeast"/>
        <w:rPr>
          <w:rFonts w:asciiTheme="minorBidi" w:hAnsiTheme="minorBidi" w:cstheme="minorBidi"/>
          <w:b/>
        </w:rPr>
      </w:pPr>
      <w:r w:rsidRPr="00CC0530">
        <w:rPr>
          <w:rFonts w:asciiTheme="minorBidi" w:hAnsiTheme="minorBidi" w:cstheme="minorBidi"/>
          <w:b/>
        </w:rPr>
        <w:lastRenderedPageBreak/>
        <w:t>Question 27</w:t>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r>
      <w:r w:rsidR="00BB4F16" w:rsidRPr="00CC0530">
        <w:rPr>
          <w:rFonts w:asciiTheme="minorBidi" w:hAnsiTheme="minorBidi" w:cstheme="minorBidi"/>
          <w:b/>
        </w:rPr>
        <w:tab/>
        <w:t xml:space="preserve"> </w:t>
      </w:r>
      <w:r w:rsidRPr="00CC0530">
        <w:rPr>
          <w:rFonts w:asciiTheme="minorBidi" w:hAnsiTheme="minorBidi" w:cstheme="minorBidi"/>
          <w:b/>
        </w:rPr>
        <w:t xml:space="preserve">     </w:t>
      </w:r>
      <w:proofErr w:type="gramStart"/>
      <w:r w:rsidRPr="00CC0530">
        <w:rPr>
          <w:rFonts w:asciiTheme="minorBidi" w:hAnsiTheme="minorBidi" w:cstheme="minorBidi"/>
          <w:b/>
        </w:rPr>
        <w:t xml:space="preserve">   </w:t>
      </w:r>
      <w:r w:rsidR="00BB4F16" w:rsidRPr="00CC0530">
        <w:rPr>
          <w:rFonts w:asciiTheme="minorBidi" w:hAnsiTheme="minorBidi" w:cstheme="minorBidi"/>
          <w:b/>
        </w:rPr>
        <w:t>(</w:t>
      </w:r>
      <w:proofErr w:type="gramEnd"/>
      <w:r w:rsidR="00BB4F16" w:rsidRPr="00CC0530">
        <w:rPr>
          <w:rFonts w:asciiTheme="minorBidi" w:hAnsiTheme="minorBidi" w:cstheme="minorBidi"/>
          <w:b/>
        </w:rPr>
        <w:t>12 marks)</w:t>
      </w:r>
    </w:p>
    <w:p w14:paraId="7F6233D3" w14:textId="735EBAEB" w:rsidR="00BB4F16" w:rsidRDefault="00BB4F16" w:rsidP="00BB4F16">
      <w:pPr>
        <w:pStyle w:val="NoSpacing"/>
        <w:rPr>
          <w:rFonts w:asciiTheme="minorBidi" w:eastAsiaTheme="minorEastAsia" w:hAnsiTheme="minorBidi" w:cstheme="minorBidi"/>
          <w:lang w:eastAsia="ja-JP"/>
        </w:rPr>
      </w:pPr>
    </w:p>
    <w:p w14:paraId="7C0ED247" w14:textId="77777777" w:rsidR="003935CC" w:rsidRPr="00583DE2" w:rsidRDefault="003935CC" w:rsidP="003935CC">
      <w:pPr>
        <w:outlineLvl w:val="0"/>
        <w:rPr>
          <w:b/>
          <w:bCs/>
          <w:kern w:val="36"/>
        </w:rPr>
      </w:pPr>
      <w:r w:rsidRPr="00583DE2">
        <w:rPr>
          <w:b/>
          <w:bCs/>
          <w:kern w:val="36"/>
        </w:rPr>
        <w:t>Statement by the Governor, RBA: Monetary Policy Decision</w:t>
      </w:r>
    </w:p>
    <w:p w14:paraId="5FA5F350" w14:textId="77777777" w:rsidR="003935CC" w:rsidRDefault="003935CC" w:rsidP="003935CC">
      <w:pPr>
        <w:pStyle w:val="NormalWeb"/>
        <w:shd w:val="clear" w:color="auto" w:fill="FFFFFF"/>
        <w:rPr>
          <w:i/>
          <w:color w:val="000000"/>
        </w:rPr>
      </w:pPr>
    </w:p>
    <w:p w14:paraId="7C743846" w14:textId="77777777" w:rsidR="003935CC" w:rsidRPr="00583DE2" w:rsidRDefault="003935CC" w:rsidP="003935CC">
      <w:pPr>
        <w:pStyle w:val="NormalWeb"/>
        <w:shd w:val="clear" w:color="auto" w:fill="FFFFFF"/>
        <w:rPr>
          <w:i/>
          <w:color w:val="000000"/>
        </w:rPr>
      </w:pPr>
      <w:r w:rsidRPr="00583DE2">
        <w:rPr>
          <w:i/>
          <w:color w:val="000000"/>
        </w:rPr>
        <w:t>Ju</w:t>
      </w:r>
      <w:r>
        <w:rPr>
          <w:i/>
          <w:color w:val="000000"/>
        </w:rPr>
        <w:t>ly 2</w:t>
      </w:r>
      <w:r w:rsidRPr="00583DE2">
        <w:rPr>
          <w:i/>
          <w:color w:val="000000"/>
        </w:rPr>
        <w:t>, 2019</w:t>
      </w:r>
    </w:p>
    <w:p w14:paraId="119FCB12" w14:textId="77777777" w:rsidR="003935CC" w:rsidRDefault="003935CC" w:rsidP="003935CC">
      <w:pPr>
        <w:pStyle w:val="NormalWeb"/>
        <w:shd w:val="clear" w:color="auto" w:fill="FFFFFF"/>
        <w:spacing w:before="225"/>
        <w:rPr>
          <w:rFonts w:ascii="Tahoma" w:hAnsi="Tahoma" w:cs="Tahoma"/>
          <w:color w:val="000000"/>
          <w:sz w:val="23"/>
          <w:szCs w:val="23"/>
        </w:rPr>
      </w:pPr>
      <w:r>
        <w:rPr>
          <w:rFonts w:ascii="Tahoma" w:hAnsi="Tahoma" w:cs="Tahoma"/>
          <w:color w:val="000000"/>
          <w:sz w:val="23"/>
          <w:szCs w:val="23"/>
        </w:rPr>
        <w:t>At its meeting today, the Board decided to lower the cash rate by 25 basis points to 1.00 per cent. This follows a similar reduction at the Board's June meeting. This easing of monetary policy will support employment growth and provide greater confidence that inflation will be consistent with the medium-term target.</w:t>
      </w:r>
    </w:p>
    <w:p w14:paraId="3A3E2BE9" w14:textId="77777777" w:rsidR="003935CC" w:rsidRDefault="003935CC" w:rsidP="003935CC">
      <w:pPr>
        <w:pStyle w:val="NormalWeb"/>
        <w:shd w:val="clear" w:color="auto" w:fill="FFFFFF"/>
        <w:spacing w:before="225"/>
        <w:rPr>
          <w:rFonts w:ascii="Tahoma" w:hAnsi="Tahoma" w:cs="Tahoma"/>
          <w:color w:val="000000"/>
          <w:sz w:val="23"/>
          <w:szCs w:val="23"/>
        </w:rPr>
      </w:pPr>
      <w:r>
        <w:rPr>
          <w:rFonts w:ascii="Tahoma" w:hAnsi="Tahoma" w:cs="Tahoma"/>
          <w:color w:val="000000"/>
          <w:sz w:val="23"/>
          <w:szCs w:val="23"/>
        </w:rPr>
        <w:t>The outlook for the global economy remains reasonable. However, the uncertainty generated by the trade and technology disputes is affecting investment and means that the risks to the global economy are tilted to the downside. The slowdown in global trade has contributed to slower growth in Asia. In China, the authorities have taken steps to support the economy, while continuing to address risks in the financial system.</w:t>
      </w:r>
    </w:p>
    <w:p w14:paraId="7E275039" w14:textId="77777777" w:rsidR="003935CC" w:rsidRDefault="003935CC" w:rsidP="003935CC">
      <w:pPr>
        <w:pStyle w:val="NormalWeb"/>
        <w:shd w:val="clear" w:color="auto" w:fill="FFFFFF"/>
        <w:spacing w:before="225"/>
        <w:rPr>
          <w:rFonts w:ascii="Tahoma" w:hAnsi="Tahoma" w:cs="Tahoma"/>
          <w:color w:val="000000"/>
          <w:sz w:val="23"/>
          <w:szCs w:val="23"/>
        </w:rPr>
      </w:pPr>
      <w:r>
        <w:rPr>
          <w:rFonts w:ascii="Tahoma" w:hAnsi="Tahoma" w:cs="Tahoma"/>
          <w:color w:val="000000"/>
          <w:sz w:val="23"/>
          <w:szCs w:val="23"/>
        </w:rPr>
        <w:t>Borrowing rates for both businesses and households are at historically low levels. The Australian dollar is at the low end of its narrow range of recent times.</w:t>
      </w:r>
    </w:p>
    <w:p w14:paraId="453D9EF5" w14:textId="77777777" w:rsidR="003935CC" w:rsidRDefault="003935CC" w:rsidP="003935CC">
      <w:pPr>
        <w:pStyle w:val="NormalWeb"/>
        <w:shd w:val="clear" w:color="auto" w:fill="FFFFFF"/>
        <w:spacing w:before="225"/>
        <w:rPr>
          <w:rFonts w:ascii="Tahoma" w:hAnsi="Tahoma" w:cs="Tahoma"/>
          <w:color w:val="000000"/>
          <w:sz w:val="23"/>
          <w:szCs w:val="23"/>
        </w:rPr>
      </w:pPr>
      <w:r>
        <w:rPr>
          <w:rFonts w:ascii="Tahoma" w:hAnsi="Tahoma" w:cs="Tahoma"/>
          <w:color w:val="000000"/>
          <w:sz w:val="23"/>
          <w:szCs w:val="23"/>
        </w:rPr>
        <w:t xml:space="preserve">Over the year to the March quarter, the Australian economy grew at a below-trend 1.8 per cent. Consumption growth has been subdued, weighed down by a protracted period of </w:t>
      </w:r>
      <w:proofErr w:type="gramStart"/>
      <w:r>
        <w:rPr>
          <w:rFonts w:ascii="Tahoma" w:hAnsi="Tahoma" w:cs="Tahoma"/>
          <w:color w:val="000000"/>
          <w:sz w:val="23"/>
          <w:szCs w:val="23"/>
        </w:rPr>
        <w:t>low income</w:t>
      </w:r>
      <w:proofErr w:type="gramEnd"/>
      <w:r>
        <w:rPr>
          <w:rFonts w:ascii="Tahoma" w:hAnsi="Tahoma" w:cs="Tahoma"/>
          <w:color w:val="000000"/>
          <w:sz w:val="23"/>
          <w:szCs w:val="23"/>
        </w:rPr>
        <w:t xml:space="preserve"> growth and declining housing prices. Increased investment in infrastructure is providing an offset and a pick-up in activity in the resources sector is expected, partly in response to an increase in the prices of Australia's exports.</w:t>
      </w:r>
    </w:p>
    <w:p w14:paraId="6807E768" w14:textId="77777777" w:rsidR="003935CC" w:rsidRDefault="003935CC" w:rsidP="003935CC">
      <w:pPr>
        <w:pStyle w:val="NormalWeb"/>
        <w:shd w:val="clear" w:color="auto" w:fill="FFFFFF"/>
        <w:spacing w:before="225"/>
        <w:rPr>
          <w:rFonts w:ascii="Tahoma" w:hAnsi="Tahoma" w:cs="Tahoma"/>
          <w:color w:val="000000"/>
          <w:sz w:val="23"/>
          <w:szCs w:val="23"/>
        </w:rPr>
      </w:pPr>
      <w:r>
        <w:rPr>
          <w:rFonts w:ascii="Tahoma" w:hAnsi="Tahoma" w:cs="Tahoma"/>
          <w:color w:val="000000"/>
          <w:sz w:val="23"/>
          <w:szCs w:val="23"/>
        </w:rPr>
        <w:t>Inflation pressures remain subdued across much of the economy. Inflation is still, however, anticipated to pick up, and will be boosted in the June quarter by increases in petrol prices.</w:t>
      </w:r>
    </w:p>
    <w:p w14:paraId="6944D12E" w14:textId="47BC8505" w:rsidR="00DB55A6" w:rsidRDefault="003935CC" w:rsidP="003935CC">
      <w:pPr>
        <w:pStyle w:val="NormalWeb"/>
        <w:shd w:val="clear" w:color="auto" w:fill="FFFFFF"/>
        <w:spacing w:before="225"/>
        <w:rPr>
          <w:rFonts w:ascii="Tahoma" w:hAnsi="Tahoma" w:cs="Tahoma"/>
          <w:color w:val="000000"/>
          <w:sz w:val="23"/>
          <w:szCs w:val="23"/>
        </w:rPr>
      </w:pPr>
      <w:r>
        <w:rPr>
          <w:rFonts w:ascii="Tahoma" w:hAnsi="Tahoma" w:cs="Tahoma"/>
          <w:color w:val="000000"/>
          <w:sz w:val="23"/>
          <w:szCs w:val="23"/>
        </w:rPr>
        <w:t xml:space="preserve">Conditions in most housing markets remain soft, although there are some tentative signs that prices are now stabilising in Sydney and Melbourne. </w:t>
      </w:r>
      <w:r w:rsidR="00DB55A6">
        <w:rPr>
          <w:rFonts w:ascii="Tahoma" w:hAnsi="Tahoma" w:cs="Tahoma"/>
          <w:color w:val="000000"/>
          <w:sz w:val="23"/>
          <w:szCs w:val="23"/>
        </w:rPr>
        <w:br/>
      </w:r>
    </w:p>
    <w:p w14:paraId="59BC00D3" w14:textId="20AF0386" w:rsidR="006E6A69" w:rsidRDefault="003935CC" w:rsidP="003935CC">
      <w:pPr>
        <w:rPr>
          <w:rFonts w:ascii="Tahoma" w:hAnsi="Tahoma" w:cs="Tahoma"/>
          <w:color w:val="000000"/>
          <w:sz w:val="23"/>
          <w:szCs w:val="23"/>
        </w:rPr>
      </w:pPr>
      <w:r>
        <w:rPr>
          <w:rFonts w:ascii="Tahoma" w:hAnsi="Tahoma" w:cs="Tahoma"/>
          <w:color w:val="000000"/>
          <w:sz w:val="23"/>
          <w:szCs w:val="23"/>
        </w:rPr>
        <w:t>Today's decision to lower the cash rate will help make further inroads into the spare capacity in the economy. It will assist with faster progress in reducing unemployment and achieve more assured progress towards the inflation target. The Board will continue to monitor developments in the labour market closely and adjust monetary policy if needed to support sustainable growth in the economy and the achievement of the inflation target over time.</w:t>
      </w:r>
    </w:p>
    <w:p w14:paraId="7526EEF6" w14:textId="77777777" w:rsidR="003935CC" w:rsidRPr="00CC0530" w:rsidRDefault="003935CC" w:rsidP="003935CC">
      <w:pPr>
        <w:rPr>
          <w:rFonts w:asciiTheme="minorBidi" w:hAnsiTheme="minorBidi" w:cstheme="minorBidi"/>
        </w:rPr>
      </w:pPr>
    </w:p>
    <w:tbl>
      <w:tblPr>
        <w:tblW w:w="0" w:type="auto"/>
        <w:tblLook w:val="00A0" w:firstRow="1" w:lastRow="0" w:firstColumn="1" w:lastColumn="0" w:noHBand="0" w:noVBand="0"/>
      </w:tblPr>
      <w:tblGrid>
        <w:gridCol w:w="531"/>
        <w:gridCol w:w="7182"/>
        <w:gridCol w:w="1307"/>
      </w:tblGrid>
      <w:tr w:rsidR="006E6A69" w:rsidRPr="00CC0530" w14:paraId="3D4AAAE2" w14:textId="77777777" w:rsidTr="00FE3AC0">
        <w:tc>
          <w:tcPr>
            <w:tcW w:w="531" w:type="dxa"/>
          </w:tcPr>
          <w:p w14:paraId="58DB6102" w14:textId="77777777" w:rsidR="006E6A69" w:rsidRPr="00CC0530" w:rsidRDefault="006E6A69" w:rsidP="00304B9C">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t>(a)</w:t>
            </w:r>
          </w:p>
        </w:tc>
        <w:tc>
          <w:tcPr>
            <w:tcW w:w="7182" w:type="dxa"/>
          </w:tcPr>
          <w:p w14:paraId="732576BF" w14:textId="5F75B369" w:rsidR="006E6A69" w:rsidRPr="00CC0530" w:rsidRDefault="003935CC" w:rsidP="00304B9C">
            <w:pPr>
              <w:spacing w:before="40" w:after="40"/>
              <w:rPr>
                <w:rFonts w:asciiTheme="minorBidi" w:hAnsiTheme="minorBidi" w:cstheme="minorBidi"/>
                <w:sz w:val="22"/>
                <w:szCs w:val="22"/>
                <w:lang w:bidi="x-none"/>
              </w:rPr>
            </w:pPr>
            <w:r>
              <w:rPr>
                <w:rFonts w:asciiTheme="minorBidi" w:hAnsiTheme="minorBidi" w:cstheme="minorBidi"/>
                <w:sz w:val="22"/>
                <w:szCs w:val="22"/>
              </w:rPr>
              <w:t>(</w:t>
            </w:r>
            <w:proofErr w:type="spellStart"/>
            <w:r>
              <w:rPr>
                <w:rFonts w:asciiTheme="minorBidi" w:hAnsiTheme="minorBidi" w:cstheme="minorBidi"/>
                <w:sz w:val="22"/>
                <w:szCs w:val="22"/>
              </w:rPr>
              <w:t>i</w:t>
            </w:r>
            <w:proofErr w:type="spellEnd"/>
            <w:r>
              <w:rPr>
                <w:rFonts w:asciiTheme="minorBidi" w:hAnsiTheme="minorBidi" w:cstheme="minorBidi"/>
                <w:sz w:val="22"/>
                <w:szCs w:val="22"/>
              </w:rPr>
              <w:t>) Identify the current cash rate</w:t>
            </w:r>
            <w:r w:rsidR="004F0579">
              <w:rPr>
                <w:rFonts w:asciiTheme="minorBidi" w:hAnsiTheme="minorBidi" w:cstheme="minorBidi"/>
                <w:sz w:val="22"/>
                <w:szCs w:val="22"/>
              </w:rPr>
              <w:t xml:space="preserve">. </w:t>
            </w:r>
          </w:p>
        </w:tc>
        <w:tc>
          <w:tcPr>
            <w:tcW w:w="1307" w:type="dxa"/>
          </w:tcPr>
          <w:p w14:paraId="7F49623D" w14:textId="77777777" w:rsidR="006E6A69" w:rsidRPr="00CC0530" w:rsidRDefault="006E6A69" w:rsidP="00304B9C">
            <w:pPr>
              <w:spacing w:before="40" w:after="40"/>
              <w:jc w:val="right"/>
              <w:rPr>
                <w:rFonts w:asciiTheme="minorBidi" w:hAnsiTheme="minorBidi" w:cstheme="minorBidi"/>
                <w:sz w:val="22"/>
                <w:szCs w:val="22"/>
                <w:lang w:bidi="x-none"/>
              </w:rPr>
            </w:pPr>
            <w:proofErr w:type="gramStart"/>
            <w:r w:rsidRPr="00CC0530">
              <w:rPr>
                <w:rFonts w:asciiTheme="minorBidi" w:hAnsiTheme="minorBidi" w:cstheme="minorBidi"/>
                <w:sz w:val="22"/>
                <w:szCs w:val="22"/>
                <w:lang w:bidi="x-none"/>
              </w:rPr>
              <w:t>( 1</w:t>
            </w:r>
            <w:proofErr w:type="gramEnd"/>
            <w:r w:rsidRPr="00CC0530">
              <w:rPr>
                <w:rFonts w:asciiTheme="minorBidi" w:hAnsiTheme="minorBidi" w:cstheme="minorBidi"/>
                <w:sz w:val="22"/>
                <w:szCs w:val="22"/>
                <w:lang w:bidi="x-none"/>
              </w:rPr>
              <w:t xml:space="preserve"> mark )</w:t>
            </w:r>
          </w:p>
        </w:tc>
      </w:tr>
      <w:tr w:rsidR="006E6A69" w:rsidRPr="00CC0530" w14:paraId="44C790BD" w14:textId="77777777" w:rsidTr="00FE3AC0">
        <w:tc>
          <w:tcPr>
            <w:tcW w:w="531" w:type="dxa"/>
          </w:tcPr>
          <w:p w14:paraId="748A6927" w14:textId="77777777" w:rsidR="006E6A69" w:rsidRPr="00CC0530" w:rsidRDefault="006E6A69" w:rsidP="00304B9C">
            <w:pPr>
              <w:spacing w:before="40" w:after="40"/>
              <w:rPr>
                <w:rFonts w:asciiTheme="minorBidi" w:hAnsiTheme="minorBidi" w:cstheme="minorBidi"/>
                <w:sz w:val="22"/>
                <w:szCs w:val="22"/>
                <w:lang w:bidi="x-none"/>
              </w:rPr>
            </w:pPr>
          </w:p>
        </w:tc>
        <w:tc>
          <w:tcPr>
            <w:tcW w:w="8489" w:type="dxa"/>
            <w:gridSpan w:val="2"/>
            <w:tcBorders>
              <w:bottom w:val="single" w:sz="4" w:space="0" w:color="auto"/>
            </w:tcBorders>
          </w:tcPr>
          <w:p w14:paraId="7CF10130" w14:textId="77777777" w:rsidR="006E6A69" w:rsidRPr="00CC0530" w:rsidRDefault="006E6A69" w:rsidP="00304B9C">
            <w:pPr>
              <w:spacing w:line="360" w:lineRule="auto"/>
              <w:rPr>
                <w:rFonts w:asciiTheme="minorBidi" w:hAnsiTheme="minorBidi" w:cstheme="minorBidi"/>
                <w:sz w:val="22"/>
                <w:szCs w:val="22"/>
                <w:lang w:bidi="x-none"/>
              </w:rPr>
            </w:pPr>
          </w:p>
        </w:tc>
      </w:tr>
    </w:tbl>
    <w:p w14:paraId="370877B4" w14:textId="77777777" w:rsidR="006E6A69" w:rsidRPr="00CC0530" w:rsidRDefault="006E6A69" w:rsidP="006E6A69">
      <w:pPr>
        <w:rPr>
          <w:rFonts w:asciiTheme="minorBidi" w:hAnsiTheme="minorBidi" w:cstheme="minorBidi"/>
          <w:sz w:val="22"/>
          <w:szCs w:val="22"/>
        </w:rPr>
      </w:pPr>
    </w:p>
    <w:tbl>
      <w:tblPr>
        <w:tblW w:w="0" w:type="auto"/>
        <w:tblLook w:val="00A0" w:firstRow="1" w:lastRow="0" w:firstColumn="1" w:lastColumn="0" w:noHBand="0" w:noVBand="0"/>
      </w:tblPr>
      <w:tblGrid>
        <w:gridCol w:w="498"/>
        <w:gridCol w:w="7172"/>
        <w:gridCol w:w="1350"/>
      </w:tblGrid>
      <w:tr w:rsidR="006E6A69" w:rsidRPr="00CC0530" w14:paraId="20239B96" w14:textId="77777777" w:rsidTr="00776FC5">
        <w:tc>
          <w:tcPr>
            <w:tcW w:w="498" w:type="dxa"/>
          </w:tcPr>
          <w:p w14:paraId="5AE51473" w14:textId="77777777" w:rsidR="006E6A69" w:rsidRPr="00CC0530" w:rsidRDefault="006E6A69" w:rsidP="00304B9C">
            <w:pPr>
              <w:spacing w:before="40" w:after="40"/>
              <w:rPr>
                <w:rFonts w:asciiTheme="minorBidi" w:hAnsiTheme="minorBidi" w:cstheme="minorBidi"/>
                <w:sz w:val="22"/>
                <w:szCs w:val="22"/>
                <w:lang w:bidi="x-none"/>
              </w:rPr>
            </w:pPr>
          </w:p>
        </w:tc>
        <w:tc>
          <w:tcPr>
            <w:tcW w:w="7172" w:type="dxa"/>
          </w:tcPr>
          <w:p w14:paraId="214E5460" w14:textId="79E34EC3" w:rsidR="006E6A69" w:rsidRPr="00CC0530" w:rsidRDefault="006E6A69" w:rsidP="00304B9C">
            <w:pPr>
              <w:spacing w:before="40" w:after="40"/>
              <w:rPr>
                <w:rFonts w:asciiTheme="minorBidi" w:hAnsiTheme="minorBidi" w:cstheme="minorBidi"/>
                <w:sz w:val="22"/>
                <w:szCs w:val="22"/>
              </w:rPr>
            </w:pPr>
            <w:r w:rsidRPr="00CC0530">
              <w:rPr>
                <w:rFonts w:asciiTheme="minorBidi" w:hAnsiTheme="minorBidi" w:cstheme="minorBidi"/>
                <w:sz w:val="22"/>
                <w:szCs w:val="22"/>
              </w:rPr>
              <w:t>(ii)</w:t>
            </w:r>
            <w:r w:rsidR="003935CC" w:rsidRPr="003935CC">
              <w:rPr>
                <w:rFonts w:asciiTheme="minorBidi" w:hAnsiTheme="minorBidi" w:cstheme="minorBidi"/>
                <w:sz w:val="22"/>
                <w:szCs w:val="22"/>
              </w:rPr>
              <w:t xml:space="preserve">  Identify a risk to investment </w:t>
            </w:r>
            <w:r w:rsidR="00DB55A6">
              <w:rPr>
                <w:rFonts w:asciiTheme="minorBidi" w:hAnsiTheme="minorBidi" w:cstheme="minorBidi"/>
                <w:sz w:val="22"/>
                <w:szCs w:val="22"/>
              </w:rPr>
              <w:t xml:space="preserve">that is </w:t>
            </w:r>
            <w:r w:rsidR="003935CC" w:rsidRPr="003935CC">
              <w:rPr>
                <w:rFonts w:asciiTheme="minorBidi" w:hAnsiTheme="minorBidi" w:cstheme="minorBidi"/>
                <w:sz w:val="22"/>
                <w:szCs w:val="22"/>
              </w:rPr>
              <w:t>mentioned in the statement</w:t>
            </w:r>
            <w:r w:rsidR="004F0579">
              <w:rPr>
                <w:rFonts w:asciiTheme="minorBidi" w:hAnsiTheme="minorBidi" w:cstheme="minorBidi"/>
                <w:sz w:val="22"/>
                <w:szCs w:val="22"/>
              </w:rPr>
              <w:t>.</w:t>
            </w:r>
          </w:p>
        </w:tc>
        <w:tc>
          <w:tcPr>
            <w:tcW w:w="1350" w:type="dxa"/>
          </w:tcPr>
          <w:p w14:paraId="55079D1F" w14:textId="77777777" w:rsidR="006E6A69" w:rsidRPr="00CC0530" w:rsidRDefault="006E6A69" w:rsidP="00304B9C">
            <w:pPr>
              <w:spacing w:before="40" w:after="40"/>
              <w:jc w:val="right"/>
              <w:rPr>
                <w:rFonts w:asciiTheme="minorBidi" w:hAnsiTheme="minorBidi" w:cstheme="minorBidi"/>
                <w:sz w:val="22"/>
                <w:szCs w:val="22"/>
                <w:lang w:bidi="x-none"/>
              </w:rPr>
            </w:pPr>
            <w:proofErr w:type="gramStart"/>
            <w:r w:rsidRPr="00CC0530">
              <w:rPr>
                <w:rFonts w:asciiTheme="minorBidi" w:hAnsiTheme="minorBidi" w:cstheme="minorBidi"/>
                <w:sz w:val="22"/>
                <w:szCs w:val="22"/>
                <w:lang w:bidi="x-none"/>
              </w:rPr>
              <w:t>( 1</w:t>
            </w:r>
            <w:proofErr w:type="gramEnd"/>
            <w:r w:rsidRPr="00CC0530">
              <w:rPr>
                <w:rFonts w:asciiTheme="minorBidi" w:hAnsiTheme="minorBidi" w:cstheme="minorBidi"/>
                <w:sz w:val="22"/>
                <w:szCs w:val="22"/>
                <w:lang w:bidi="x-none"/>
              </w:rPr>
              <w:t xml:space="preserve"> mark )</w:t>
            </w:r>
          </w:p>
        </w:tc>
      </w:tr>
      <w:tr w:rsidR="006E6A69" w:rsidRPr="00CC0530" w14:paraId="7822A8D3" w14:textId="77777777" w:rsidTr="00776FC5">
        <w:tc>
          <w:tcPr>
            <w:tcW w:w="498" w:type="dxa"/>
          </w:tcPr>
          <w:p w14:paraId="11147D7F" w14:textId="77777777" w:rsidR="006E6A69" w:rsidRPr="00CC0530" w:rsidRDefault="006E6A69" w:rsidP="00304B9C">
            <w:pPr>
              <w:spacing w:before="40" w:after="40"/>
              <w:rPr>
                <w:rFonts w:asciiTheme="minorBidi" w:hAnsiTheme="minorBidi" w:cstheme="minorBidi"/>
                <w:sz w:val="22"/>
                <w:szCs w:val="22"/>
                <w:highlight w:val="yellow"/>
                <w:lang w:bidi="x-none"/>
              </w:rPr>
            </w:pPr>
          </w:p>
        </w:tc>
        <w:tc>
          <w:tcPr>
            <w:tcW w:w="8522" w:type="dxa"/>
            <w:gridSpan w:val="2"/>
            <w:tcBorders>
              <w:bottom w:val="single" w:sz="4" w:space="0" w:color="auto"/>
            </w:tcBorders>
          </w:tcPr>
          <w:p w14:paraId="5A1F26DC" w14:textId="77777777" w:rsidR="006E6A69" w:rsidRPr="00CC0530" w:rsidRDefault="006E6A69" w:rsidP="00304B9C">
            <w:pPr>
              <w:spacing w:line="360" w:lineRule="auto"/>
              <w:rPr>
                <w:rFonts w:asciiTheme="minorBidi" w:hAnsiTheme="minorBidi" w:cstheme="minorBidi"/>
                <w:sz w:val="22"/>
                <w:szCs w:val="22"/>
                <w:highlight w:val="yellow"/>
                <w:lang w:bidi="x-none"/>
              </w:rPr>
            </w:pPr>
          </w:p>
        </w:tc>
      </w:tr>
      <w:tr w:rsidR="00776FC5" w:rsidRPr="00CC0530" w14:paraId="1602DBDD" w14:textId="77777777" w:rsidTr="00776FC5">
        <w:tc>
          <w:tcPr>
            <w:tcW w:w="498" w:type="dxa"/>
          </w:tcPr>
          <w:p w14:paraId="45E7FC46" w14:textId="77777777" w:rsidR="00776FC5" w:rsidRPr="00CC0530" w:rsidRDefault="00776FC5" w:rsidP="00304B9C">
            <w:pPr>
              <w:spacing w:before="40" w:after="40"/>
              <w:rPr>
                <w:rFonts w:asciiTheme="minorBidi" w:hAnsiTheme="minorBidi" w:cstheme="minorBidi"/>
                <w:sz w:val="22"/>
                <w:szCs w:val="22"/>
                <w:highlight w:val="yellow"/>
                <w:lang w:bidi="x-none"/>
              </w:rPr>
            </w:pPr>
          </w:p>
        </w:tc>
        <w:tc>
          <w:tcPr>
            <w:tcW w:w="8522" w:type="dxa"/>
            <w:gridSpan w:val="2"/>
            <w:tcBorders>
              <w:top w:val="single" w:sz="4" w:space="0" w:color="auto"/>
              <w:bottom w:val="single" w:sz="4" w:space="0" w:color="auto"/>
            </w:tcBorders>
          </w:tcPr>
          <w:p w14:paraId="6FC5E584" w14:textId="77777777" w:rsidR="00776FC5" w:rsidRPr="00CC0530" w:rsidRDefault="00776FC5" w:rsidP="00304B9C">
            <w:pPr>
              <w:spacing w:line="360" w:lineRule="auto"/>
              <w:rPr>
                <w:rFonts w:asciiTheme="minorBidi" w:hAnsiTheme="minorBidi" w:cstheme="minorBidi"/>
                <w:sz w:val="22"/>
                <w:szCs w:val="22"/>
                <w:highlight w:val="yellow"/>
                <w:lang w:bidi="x-none"/>
              </w:rPr>
            </w:pPr>
          </w:p>
        </w:tc>
      </w:tr>
      <w:tr w:rsidR="00776FC5" w:rsidRPr="00CC0530" w14:paraId="5A15CE9E" w14:textId="77777777" w:rsidTr="00776FC5">
        <w:tc>
          <w:tcPr>
            <w:tcW w:w="498" w:type="dxa"/>
          </w:tcPr>
          <w:p w14:paraId="494CDA19" w14:textId="77777777" w:rsidR="00776FC5" w:rsidRPr="00CC0530" w:rsidRDefault="00776FC5" w:rsidP="00304B9C">
            <w:pPr>
              <w:spacing w:before="40" w:after="40"/>
              <w:rPr>
                <w:rFonts w:asciiTheme="minorBidi" w:hAnsiTheme="minorBidi" w:cstheme="minorBidi"/>
                <w:sz w:val="22"/>
                <w:szCs w:val="22"/>
                <w:highlight w:val="yellow"/>
                <w:lang w:bidi="x-none"/>
              </w:rPr>
            </w:pPr>
          </w:p>
        </w:tc>
        <w:tc>
          <w:tcPr>
            <w:tcW w:w="8522" w:type="dxa"/>
            <w:gridSpan w:val="2"/>
            <w:tcBorders>
              <w:top w:val="single" w:sz="4" w:space="0" w:color="auto"/>
              <w:bottom w:val="single" w:sz="4" w:space="0" w:color="auto"/>
            </w:tcBorders>
          </w:tcPr>
          <w:p w14:paraId="2457DF14" w14:textId="77777777" w:rsidR="00776FC5" w:rsidRPr="00CC0530" w:rsidRDefault="00776FC5" w:rsidP="00304B9C">
            <w:pPr>
              <w:spacing w:line="360" w:lineRule="auto"/>
              <w:rPr>
                <w:rFonts w:asciiTheme="minorBidi" w:hAnsiTheme="minorBidi" w:cstheme="minorBidi"/>
                <w:sz w:val="22"/>
                <w:szCs w:val="22"/>
                <w:highlight w:val="yellow"/>
                <w:lang w:bidi="x-none"/>
              </w:rPr>
            </w:pPr>
          </w:p>
        </w:tc>
      </w:tr>
    </w:tbl>
    <w:p w14:paraId="40F1DADB" w14:textId="309265CC" w:rsidR="003935CC" w:rsidRDefault="003935CC"/>
    <w:tbl>
      <w:tblPr>
        <w:tblW w:w="0" w:type="auto"/>
        <w:tblLook w:val="00A0" w:firstRow="1" w:lastRow="0" w:firstColumn="1" w:lastColumn="0" w:noHBand="0" w:noVBand="0"/>
      </w:tblPr>
      <w:tblGrid>
        <w:gridCol w:w="512"/>
        <w:gridCol w:w="19"/>
        <w:gridCol w:w="8489"/>
      </w:tblGrid>
      <w:tr w:rsidR="00776FC5" w:rsidRPr="00CC0530" w14:paraId="78E52AB0" w14:textId="77777777" w:rsidTr="0033286E">
        <w:tc>
          <w:tcPr>
            <w:tcW w:w="512" w:type="dxa"/>
          </w:tcPr>
          <w:p w14:paraId="5C2CAF8F" w14:textId="72D8284B" w:rsidR="00776FC5" w:rsidRPr="00CC0530" w:rsidRDefault="00776FC5" w:rsidP="00304B9C">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lastRenderedPageBreak/>
              <w:t>(b)</w:t>
            </w:r>
          </w:p>
        </w:tc>
        <w:tc>
          <w:tcPr>
            <w:tcW w:w="8508" w:type="dxa"/>
            <w:gridSpan w:val="2"/>
          </w:tcPr>
          <w:p w14:paraId="79B39196" w14:textId="52CE15E7" w:rsidR="00776FC5" w:rsidRPr="00CC0530" w:rsidRDefault="00776FC5" w:rsidP="00776FC5">
            <w:pPr>
              <w:spacing w:before="40" w:after="40"/>
              <w:rPr>
                <w:rFonts w:asciiTheme="minorBidi" w:hAnsiTheme="minorBidi" w:cstheme="minorBidi"/>
                <w:sz w:val="22"/>
                <w:szCs w:val="22"/>
                <w:lang w:bidi="x-none"/>
              </w:rPr>
            </w:pPr>
            <w:r w:rsidRPr="003935CC">
              <w:rPr>
                <w:rFonts w:asciiTheme="minorBidi" w:hAnsiTheme="minorBidi" w:cstheme="minorBidi"/>
                <w:sz w:val="22"/>
                <w:szCs w:val="22"/>
              </w:rPr>
              <w:t xml:space="preserve">Explain why a reduction in the cash rate may not lead to </w:t>
            </w:r>
            <w:r>
              <w:rPr>
                <w:rFonts w:asciiTheme="minorBidi" w:hAnsiTheme="minorBidi" w:cstheme="minorBidi"/>
                <w:sz w:val="22"/>
                <w:szCs w:val="22"/>
              </w:rPr>
              <w:t xml:space="preserve">the expected effects in the current economic climate.                                                                   </w:t>
            </w:r>
            <w:proofErr w:type="gramStart"/>
            <w:r w:rsidRPr="00CC0530">
              <w:rPr>
                <w:rFonts w:asciiTheme="minorBidi" w:hAnsiTheme="minorBidi" w:cstheme="minorBidi"/>
                <w:sz w:val="22"/>
                <w:szCs w:val="22"/>
                <w:lang w:bidi="x-none"/>
              </w:rPr>
              <w:t xml:space="preserve">( </w:t>
            </w:r>
            <w:r>
              <w:rPr>
                <w:rFonts w:asciiTheme="minorBidi" w:hAnsiTheme="minorBidi" w:cstheme="minorBidi"/>
                <w:sz w:val="22"/>
                <w:szCs w:val="22"/>
                <w:lang w:bidi="x-none"/>
              </w:rPr>
              <w:t>4</w:t>
            </w:r>
            <w:proofErr w:type="gramEnd"/>
            <w:r w:rsidRPr="00CC0530">
              <w:rPr>
                <w:rFonts w:asciiTheme="minorBidi" w:hAnsiTheme="minorBidi" w:cstheme="minorBidi"/>
                <w:sz w:val="22"/>
                <w:szCs w:val="22"/>
                <w:lang w:bidi="x-none"/>
              </w:rPr>
              <w:t xml:space="preserve"> marks )</w:t>
            </w:r>
          </w:p>
        </w:tc>
      </w:tr>
      <w:tr w:rsidR="006E6A69" w:rsidRPr="00CC0530" w14:paraId="3B95E3F3" w14:textId="77777777" w:rsidTr="006E6A69">
        <w:tc>
          <w:tcPr>
            <w:tcW w:w="531" w:type="dxa"/>
            <w:gridSpan w:val="2"/>
            <w:tcBorders>
              <w:bottom w:val="single" w:sz="4" w:space="0" w:color="auto"/>
            </w:tcBorders>
          </w:tcPr>
          <w:p w14:paraId="0AA3A43E" w14:textId="77777777" w:rsidR="006E6A69" w:rsidRPr="00CC0530" w:rsidRDefault="006E6A69" w:rsidP="00304B9C">
            <w:pPr>
              <w:spacing w:before="40" w:after="40"/>
              <w:rPr>
                <w:rFonts w:asciiTheme="minorBidi" w:hAnsiTheme="minorBidi" w:cstheme="minorBidi"/>
                <w:lang w:bidi="x-none"/>
              </w:rPr>
            </w:pPr>
          </w:p>
        </w:tc>
        <w:tc>
          <w:tcPr>
            <w:tcW w:w="8489" w:type="dxa"/>
            <w:tcBorders>
              <w:bottom w:val="single" w:sz="4" w:space="0" w:color="auto"/>
            </w:tcBorders>
          </w:tcPr>
          <w:p w14:paraId="42E08D34"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2C33A916" w14:textId="77777777" w:rsidTr="006E6A69">
        <w:tc>
          <w:tcPr>
            <w:tcW w:w="531" w:type="dxa"/>
            <w:gridSpan w:val="2"/>
            <w:tcBorders>
              <w:top w:val="single" w:sz="4" w:space="0" w:color="auto"/>
              <w:bottom w:val="single" w:sz="4" w:space="0" w:color="auto"/>
            </w:tcBorders>
          </w:tcPr>
          <w:p w14:paraId="0056B5E0"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198C08A0"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78BD74D4" w14:textId="77777777" w:rsidTr="006E6A69">
        <w:tc>
          <w:tcPr>
            <w:tcW w:w="531" w:type="dxa"/>
            <w:gridSpan w:val="2"/>
            <w:tcBorders>
              <w:top w:val="single" w:sz="4" w:space="0" w:color="auto"/>
              <w:bottom w:val="single" w:sz="4" w:space="0" w:color="auto"/>
            </w:tcBorders>
          </w:tcPr>
          <w:p w14:paraId="54EA735C"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1586F95"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14BFBF99" w14:textId="77777777" w:rsidTr="006E6A69">
        <w:tc>
          <w:tcPr>
            <w:tcW w:w="531" w:type="dxa"/>
            <w:gridSpan w:val="2"/>
            <w:tcBorders>
              <w:top w:val="single" w:sz="4" w:space="0" w:color="auto"/>
              <w:bottom w:val="single" w:sz="4" w:space="0" w:color="auto"/>
            </w:tcBorders>
          </w:tcPr>
          <w:p w14:paraId="1737D0B8"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34EE54E"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2CD48772" w14:textId="77777777" w:rsidTr="006E6A69">
        <w:tc>
          <w:tcPr>
            <w:tcW w:w="531" w:type="dxa"/>
            <w:gridSpan w:val="2"/>
            <w:tcBorders>
              <w:top w:val="single" w:sz="4" w:space="0" w:color="auto"/>
              <w:bottom w:val="single" w:sz="4" w:space="0" w:color="auto"/>
            </w:tcBorders>
          </w:tcPr>
          <w:p w14:paraId="1B261764"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1F5C23C2"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72CA28D3" w14:textId="77777777" w:rsidTr="006E6A69">
        <w:tc>
          <w:tcPr>
            <w:tcW w:w="531" w:type="dxa"/>
            <w:gridSpan w:val="2"/>
            <w:tcBorders>
              <w:top w:val="single" w:sz="4" w:space="0" w:color="auto"/>
              <w:bottom w:val="single" w:sz="4" w:space="0" w:color="auto"/>
            </w:tcBorders>
          </w:tcPr>
          <w:p w14:paraId="705CDC34"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578B525" w14:textId="77777777" w:rsidR="006E6A69" w:rsidRPr="00CC0530" w:rsidRDefault="006E6A69" w:rsidP="00304B9C">
            <w:pPr>
              <w:spacing w:line="360" w:lineRule="auto"/>
              <w:rPr>
                <w:rFonts w:asciiTheme="minorBidi" w:hAnsiTheme="minorBidi" w:cstheme="minorBidi"/>
                <w:lang w:bidi="x-none"/>
              </w:rPr>
            </w:pPr>
          </w:p>
        </w:tc>
      </w:tr>
      <w:tr w:rsidR="004F0579" w:rsidRPr="00CC0530" w14:paraId="32A203F6" w14:textId="77777777" w:rsidTr="006E6A69">
        <w:tc>
          <w:tcPr>
            <w:tcW w:w="531" w:type="dxa"/>
            <w:gridSpan w:val="2"/>
            <w:tcBorders>
              <w:top w:val="single" w:sz="4" w:space="0" w:color="auto"/>
              <w:bottom w:val="single" w:sz="4" w:space="0" w:color="auto"/>
            </w:tcBorders>
          </w:tcPr>
          <w:p w14:paraId="2AE84C84"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CCC3F38"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7F0103BE" w14:textId="77777777" w:rsidTr="006E6A69">
        <w:tc>
          <w:tcPr>
            <w:tcW w:w="531" w:type="dxa"/>
            <w:gridSpan w:val="2"/>
            <w:tcBorders>
              <w:top w:val="single" w:sz="4" w:space="0" w:color="auto"/>
              <w:bottom w:val="single" w:sz="4" w:space="0" w:color="auto"/>
            </w:tcBorders>
          </w:tcPr>
          <w:p w14:paraId="04BF6A71"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E633550"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14C6BC3C" w14:textId="77777777" w:rsidTr="006E6A69">
        <w:tc>
          <w:tcPr>
            <w:tcW w:w="531" w:type="dxa"/>
            <w:gridSpan w:val="2"/>
            <w:tcBorders>
              <w:top w:val="single" w:sz="4" w:space="0" w:color="auto"/>
              <w:bottom w:val="single" w:sz="4" w:space="0" w:color="auto"/>
            </w:tcBorders>
          </w:tcPr>
          <w:p w14:paraId="3C16C470"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07ADEEB"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37599C9A" w14:textId="77777777" w:rsidTr="006E6A69">
        <w:tc>
          <w:tcPr>
            <w:tcW w:w="531" w:type="dxa"/>
            <w:gridSpan w:val="2"/>
            <w:tcBorders>
              <w:top w:val="single" w:sz="4" w:space="0" w:color="auto"/>
              <w:bottom w:val="single" w:sz="4" w:space="0" w:color="auto"/>
            </w:tcBorders>
          </w:tcPr>
          <w:p w14:paraId="63ABFD3D"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81EF995"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21A1BD8E" w14:textId="77777777" w:rsidTr="006E6A69">
        <w:tc>
          <w:tcPr>
            <w:tcW w:w="531" w:type="dxa"/>
            <w:gridSpan w:val="2"/>
            <w:tcBorders>
              <w:top w:val="single" w:sz="4" w:space="0" w:color="auto"/>
              <w:bottom w:val="single" w:sz="4" w:space="0" w:color="auto"/>
            </w:tcBorders>
          </w:tcPr>
          <w:p w14:paraId="4C508935"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8ACA0CD"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2D4BFD1C" w14:textId="77777777" w:rsidTr="006E6A69">
        <w:tc>
          <w:tcPr>
            <w:tcW w:w="531" w:type="dxa"/>
            <w:gridSpan w:val="2"/>
            <w:tcBorders>
              <w:top w:val="single" w:sz="4" w:space="0" w:color="auto"/>
              <w:bottom w:val="single" w:sz="4" w:space="0" w:color="auto"/>
            </w:tcBorders>
          </w:tcPr>
          <w:p w14:paraId="784B3593"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853435B"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7AD49ED8" w14:textId="77777777" w:rsidTr="006E6A69">
        <w:tc>
          <w:tcPr>
            <w:tcW w:w="531" w:type="dxa"/>
            <w:gridSpan w:val="2"/>
            <w:tcBorders>
              <w:top w:val="single" w:sz="4" w:space="0" w:color="auto"/>
              <w:bottom w:val="single" w:sz="4" w:space="0" w:color="auto"/>
            </w:tcBorders>
          </w:tcPr>
          <w:p w14:paraId="6900C881"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E18DC9F" w14:textId="77777777" w:rsidR="004F0579" w:rsidRPr="00CC0530" w:rsidRDefault="004F0579" w:rsidP="00304B9C">
            <w:pPr>
              <w:spacing w:line="360" w:lineRule="auto"/>
              <w:rPr>
                <w:rFonts w:asciiTheme="minorBidi" w:hAnsiTheme="minorBidi" w:cstheme="minorBidi"/>
                <w:lang w:bidi="x-none"/>
              </w:rPr>
            </w:pPr>
          </w:p>
        </w:tc>
      </w:tr>
      <w:tr w:rsidR="009504CA" w:rsidRPr="00CC0530" w14:paraId="39EDCF8A" w14:textId="77777777" w:rsidTr="006E6A69">
        <w:tc>
          <w:tcPr>
            <w:tcW w:w="531" w:type="dxa"/>
            <w:gridSpan w:val="2"/>
            <w:tcBorders>
              <w:top w:val="single" w:sz="4" w:space="0" w:color="auto"/>
              <w:bottom w:val="single" w:sz="4" w:space="0" w:color="auto"/>
            </w:tcBorders>
          </w:tcPr>
          <w:p w14:paraId="1CB7926B"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978CA18"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58A0F250" w14:textId="77777777" w:rsidTr="006E6A69">
        <w:tc>
          <w:tcPr>
            <w:tcW w:w="531" w:type="dxa"/>
            <w:gridSpan w:val="2"/>
            <w:tcBorders>
              <w:top w:val="single" w:sz="4" w:space="0" w:color="auto"/>
              <w:bottom w:val="single" w:sz="4" w:space="0" w:color="auto"/>
            </w:tcBorders>
          </w:tcPr>
          <w:p w14:paraId="4EC61CF5"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151C28A"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1C9F053B" w14:textId="77777777" w:rsidTr="006E6A69">
        <w:tc>
          <w:tcPr>
            <w:tcW w:w="531" w:type="dxa"/>
            <w:gridSpan w:val="2"/>
            <w:tcBorders>
              <w:top w:val="single" w:sz="4" w:space="0" w:color="auto"/>
              <w:bottom w:val="single" w:sz="4" w:space="0" w:color="auto"/>
            </w:tcBorders>
          </w:tcPr>
          <w:p w14:paraId="75CA5315"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DE245DC"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4CE627DD" w14:textId="77777777" w:rsidTr="006E6A69">
        <w:tc>
          <w:tcPr>
            <w:tcW w:w="531" w:type="dxa"/>
            <w:gridSpan w:val="2"/>
            <w:tcBorders>
              <w:top w:val="single" w:sz="4" w:space="0" w:color="auto"/>
              <w:bottom w:val="single" w:sz="4" w:space="0" w:color="auto"/>
            </w:tcBorders>
          </w:tcPr>
          <w:p w14:paraId="6C8F8892"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97732D6" w14:textId="77777777" w:rsidR="009504CA" w:rsidRPr="00CC0530" w:rsidRDefault="009504CA" w:rsidP="00304B9C">
            <w:pPr>
              <w:spacing w:line="360" w:lineRule="auto"/>
              <w:rPr>
                <w:rFonts w:asciiTheme="minorBidi" w:hAnsiTheme="minorBidi" w:cstheme="minorBidi"/>
                <w:lang w:bidi="x-none"/>
              </w:rPr>
            </w:pPr>
          </w:p>
        </w:tc>
      </w:tr>
    </w:tbl>
    <w:p w14:paraId="49B64A73" w14:textId="1A676347" w:rsidR="004F0579" w:rsidRDefault="004F0579"/>
    <w:p w14:paraId="305170A4" w14:textId="77777777" w:rsidR="00776FC5" w:rsidRDefault="00776FC5">
      <w:r>
        <w:br w:type="page"/>
      </w:r>
    </w:p>
    <w:tbl>
      <w:tblPr>
        <w:tblW w:w="0" w:type="auto"/>
        <w:tblLook w:val="00A0" w:firstRow="1" w:lastRow="0" w:firstColumn="1" w:lastColumn="0" w:noHBand="0" w:noVBand="0"/>
      </w:tblPr>
      <w:tblGrid>
        <w:gridCol w:w="512"/>
        <w:gridCol w:w="19"/>
        <w:gridCol w:w="8489"/>
      </w:tblGrid>
      <w:tr w:rsidR="00776FC5" w:rsidRPr="00CC0530" w14:paraId="41B87082" w14:textId="77777777" w:rsidTr="0072647B">
        <w:tc>
          <w:tcPr>
            <w:tcW w:w="512" w:type="dxa"/>
          </w:tcPr>
          <w:p w14:paraId="62A1C0A2" w14:textId="5FA74D68" w:rsidR="00776FC5" w:rsidRPr="00CC0530" w:rsidRDefault="00776FC5" w:rsidP="00304B9C">
            <w:pPr>
              <w:spacing w:before="40" w:after="40"/>
              <w:rPr>
                <w:rFonts w:asciiTheme="minorBidi" w:hAnsiTheme="minorBidi" w:cstheme="minorBidi"/>
                <w:sz w:val="22"/>
                <w:szCs w:val="22"/>
                <w:lang w:bidi="x-none"/>
              </w:rPr>
            </w:pPr>
            <w:r w:rsidRPr="00CC0530">
              <w:rPr>
                <w:rFonts w:asciiTheme="minorBidi" w:hAnsiTheme="minorBidi" w:cstheme="minorBidi"/>
                <w:sz w:val="22"/>
                <w:szCs w:val="22"/>
                <w:lang w:bidi="x-none"/>
              </w:rPr>
              <w:lastRenderedPageBreak/>
              <w:t>(c)</w:t>
            </w:r>
          </w:p>
        </w:tc>
        <w:tc>
          <w:tcPr>
            <w:tcW w:w="8508" w:type="dxa"/>
            <w:gridSpan w:val="2"/>
          </w:tcPr>
          <w:p w14:paraId="1870FD77" w14:textId="66C71A35" w:rsidR="00776FC5" w:rsidRPr="00CC0530" w:rsidRDefault="00776FC5" w:rsidP="00776FC5">
            <w:pPr>
              <w:spacing w:before="40" w:after="40"/>
              <w:rPr>
                <w:rFonts w:asciiTheme="minorBidi" w:hAnsiTheme="minorBidi" w:cstheme="minorBidi"/>
                <w:sz w:val="22"/>
                <w:szCs w:val="22"/>
                <w:lang w:bidi="x-none"/>
              </w:rPr>
            </w:pPr>
            <w:r w:rsidRPr="003935CC">
              <w:rPr>
                <w:rFonts w:asciiTheme="minorBidi" w:hAnsiTheme="minorBidi" w:cstheme="minorBidi"/>
                <w:sz w:val="22"/>
                <w:szCs w:val="22"/>
              </w:rPr>
              <w:t>Explain how the reduction in the cash rate will lead to increased economic activity</w:t>
            </w:r>
            <w:r>
              <w:rPr>
                <w:rFonts w:asciiTheme="minorBidi" w:hAnsiTheme="minorBidi" w:cstheme="minorBidi"/>
                <w:sz w:val="22"/>
                <w:szCs w:val="22"/>
              </w:rPr>
              <w:t xml:space="preserve"> through three channels of the transmission mechanism</w:t>
            </w:r>
            <w:r w:rsidRPr="00CC0530">
              <w:rPr>
                <w:rFonts w:asciiTheme="minorBidi" w:hAnsiTheme="minorBidi" w:cstheme="minorBidi"/>
                <w:sz w:val="22"/>
                <w:szCs w:val="22"/>
              </w:rPr>
              <w:t>.</w:t>
            </w:r>
            <w:r>
              <w:rPr>
                <w:rFonts w:asciiTheme="minorBidi" w:hAnsiTheme="minorBidi" w:cstheme="minorBidi"/>
                <w:sz w:val="22"/>
                <w:szCs w:val="22"/>
                <w:lang w:bidi="x-none"/>
              </w:rPr>
              <w:t xml:space="preserve">                         </w:t>
            </w:r>
            <w:proofErr w:type="gramStart"/>
            <w:r w:rsidRPr="00CC0530">
              <w:rPr>
                <w:rFonts w:asciiTheme="minorBidi" w:hAnsiTheme="minorBidi" w:cstheme="minorBidi"/>
                <w:sz w:val="22"/>
                <w:szCs w:val="22"/>
                <w:lang w:bidi="x-none"/>
              </w:rPr>
              <w:t xml:space="preserve">( </w:t>
            </w:r>
            <w:r>
              <w:rPr>
                <w:rFonts w:asciiTheme="minorBidi" w:hAnsiTheme="minorBidi" w:cstheme="minorBidi"/>
                <w:sz w:val="22"/>
                <w:szCs w:val="22"/>
                <w:lang w:bidi="x-none"/>
              </w:rPr>
              <w:t>6</w:t>
            </w:r>
            <w:proofErr w:type="gramEnd"/>
            <w:r w:rsidRPr="00CC0530">
              <w:rPr>
                <w:rFonts w:asciiTheme="minorBidi" w:hAnsiTheme="minorBidi" w:cstheme="minorBidi"/>
                <w:sz w:val="22"/>
                <w:szCs w:val="22"/>
                <w:lang w:bidi="x-none"/>
              </w:rPr>
              <w:t xml:space="preserve"> marks )</w:t>
            </w:r>
          </w:p>
        </w:tc>
      </w:tr>
      <w:tr w:rsidR="006E6A69" w:rsidRPr="00CC0530" w14:paraId="3706D8E4" w14:textId="77777777" w:rsidTr="006E6A69">
        <w:tc>
          <w:tcPr>
            <w:tcW w:w="531" w:type="dxa"/>
            <w:gridSpan w:val="2"/>
            <w:tcBorders>
              <w:bottom w:val="single" w:sz="4" w:space="0" w:color="auto"/>
            </w:tcBorders>
          </w:tcPr>
          <w:p w14:paraId="5BC1007E" w14:textId="77777777" w:rsidR="006E6A69" w:rsidRPr="00CC0530" w:rsidRDefault="006E6A69" w:rsidP="00304B9C">
            <w:pPr>
              <w:spacing w:before="40" w:after="40"/>
              <w:rPr>
                <w:rFonts w:asciiTheme="minorBidi" w:hAnsiTheme="minorBidi" w:cstheme="minorBidi"/>
                <w:lang w:bidi="x-none"/>
              </w:rPr>
            </w:pPr>
          </w:p>
        </w:tc>
        <w:tc>
          <w:tcPr>
            <w:tcW w:w="8489" w:type="dxa"/>
            <w:tcBorders>
              <w:bottom w:val="single" w:sz="4" w:space="0" w:color="auto"/>
            </w:tcBorders>
          </w:tcPr>
          <w:p w14:paraId="163CD6BD"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10F63074" w14:textId="77777777" w:rsidTr="006E6A69">
        <w:tc>
          <w:tcPr>
            <w:tcW w:w="531" w:type="dxa"/>
            <w:gridSpan w:val="2"/>
            <w:tcBorders>
              <w:top w:val="single" w:sz="4" w:space="0" w:color="auto"/>
              <w:bottom w:val="single" w:sz="4" w:space="0" w:color="auto"/>
            </w:tcBorders>
          </w:tcPr>
          <w:p w14:paraId="1CBB8091"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03FF711"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027B8A74" w14:textId="77777777" w:rsidTr="006E6A69">
        <w:tc>
          <w:tcPr>
            <w:tcW w:w="531" w:type="dxa"/>
            <w:gridSpan w:val="2"/>
            <w:tcBorders>
              <w:top w:val="single" w:sz="4" w:space="0" w:color="auto"/>
              <w:bottom w:val="single" w:sz="4" w:space="0" w:color="auto"/>
            </w:tcBorders>
          </w:tcPr>
          <w:p w14:paraId="4FAD8D7C"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019A27E"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30763875" w14:textId="77777777" w:rsidTr="006E6A69">
        <w:tc>
          <w:tcPr>
            <w:tcW w:w="531" w:type="dxa"/>
            <w:gridSpan w:val="2"/>
            <w:tcBorders>
              <w:top w:val="single" w:sz="4" w:space="0" w:color="auto"/>
              <w:bottom w:val="single" w:sz="4" w:space="0" w:color="auto"/>
            </w:tcBorders>
          </w:tcPr>
          <w:p w14:paraId="587B2CFA"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08794C71"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7B758BCF" w14:textId="77777777" w:rsidTr="006E6A69">
        <w:tc>
          <w:tcPr>
            <w:tcW w:w="531" w:type="dxa"/>
            <w:gridSpan w:val="2"/>
            <w:tcBorders>
              <w:top w:val="single" w:sz="4" w:space="0" w:color="auto"/>
              <w:bottom w:val="single" w:sz="4" w:space="0" w:color="auto"/>
            </w:tcBorders>
          </w:tcPr>
          <w:p w14:paraId="4260BD31"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1446CEBB"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18C4C6AA" w14:textId="77777777" w:rsidTr="006E6A69">
        <w:tc>
          <w:tcPr>
            <w:tcW w:w="531" w:type="dxa"/>
            <w:gridSpan w:val="2"/>
            <w:tcBorders>
              <w:top w:val="single" w:sz="4" w:space="0" w:color="auto"/>
              <w:bottom w:val="single" w:sz="4" w:space="0" w:color="auto"/>
            </w:tcBorders>
          </w:tcPr>
          <w:p w14:paraId="67818706"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F25D0B6"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34D5252E" w14:textId="77777777" w:rsidTr="006E6A69">
        <w:tc>
          <w:tcPr>
            <w:tcW w:w="531" w:type="dxa"/>
            <w:gridSpan w:val="2"/>
            <w:tcBorders>
              <w:top w:val="single" w:sz="4" w:space="0" w:color="auto"/>
              <w:bottom w:val="single" w:sz="4" w:space="0" w:color="auto"/>
            </w:tcBorders>
          </w:tcPr>
          <w:p w14:paraId="780F1DEC"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6FBCC2F"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2A791C5A" w14:textId="77777777" w:rsidTr="006E6A69">
        <w:tc>
          <w:tcPr>
            <w:tcW w:w="531" w:type="dxa"/>
            <w:gridSpan w:val="2"/>
            <w:tcBorders>
              <w:top w:val="single" w:sz="4" w:space="0" w:color="auto"/>
              <w:bottom w:val="single" w:sz="4" w:space="0" w:color="auto"/>
            </w:tcBorders>
          </w:tcPr>
          <w:p w14:paraId="70002429"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078198D"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592A6D2B" w14:textId="77777777" w:rsidTr="006E6A69">
        <w:tc>
          <w:tcPr>
            <w:tcW w:w="531" w:type="dxa"/>
            <w:gridSpan w:val="2"/>
            <w:tcBorders>
              <w:top w:val="single" w:sz="4" w:space="0" w:color="auto"/>
              <w:bottom w:val="single" w:sz="4" w:space="0" w:color="auto"/>
            </w:tcBorders>
          </w:tcPr>
          <w:p w14:paraId="03417247"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00C9CF82"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5621F2C4" w14:textId="77777777" w:rsidTr="006E6A69">
        <w:tc>
          <w:tcPr>
            <w:tcW w:w="531" w:type="dxa"/>
            <w:gridSpan w:val="2"/>
            <w:tcBorders>
              <w:top w:val="single" w:sz="4" w:space="0" w:color="auto"/>
              <w:bottom w:val="single" w:sz="4" w:space="0" w:color="auto"/>
            </w:tcBorders>
          </w:tcPr>
          <w:p w14:paraId="4BAAEB46"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710AF4C"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74E08B6A" w14:textId="77777777" w:rsidTr="006E6A69">
        <w:tc>
          <w:tcPr>
            <w:tcW w:w="531" w:type="dxa"/>
            <w:gridSpan w:val="2"/>
            <w:tcBorders>
              <w:top w:val="single" w:sz="4" w:space="0" w:color="auto"/>
              <w:bottom w:val="single" w:sz="4" w:space="0" w:color="auto"/>
            </w:tcBorders>
          </w:tcPr>
          <w:p w14:paraId="47714AA4"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0493E1B"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20FEB63D" w14:textId="77777777" w:rsidTr="006E6A69">
        <w:tc>
          <w:tcPr>
            <w:tcW w:w="531" w:type="dxa"/>
            <w:gridSpan w:val="2"/>
            <w:tcBorders>
              <w:top w:val="single" w:sz="4" w:space="0" w:color="auto"/>
              <w:bottom w:val="single" w:sz="4" w:space="0" w:color="auto"/>
            </w:tcBorders>
          </w:tcPr>
          <w:p w14:paraId="6AE59B8E"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058D839C" w14:textId="77777777" w:rsidR="006E6A69" w:rsidRPr="00CC0530" w:rsidRDefault="006E6A69" w:rsidP="00304B9C">
            <w:pPr>
              <w:spacing w:line="360" w:lineRule="auto"/>
              <w:rPr>
                <w:rFonts w:asciiTheme="minorBidi" w:hAnsiTheme="minorBidi" w:cstheme="minorBidi"/>
                <w:lang w:bidi="x-none"/>
              </w:rPr>
            </w:pPr>
          </w:p>
        </w:tc>
      </w:tr>
      <w:tr w:rsidR="00A41A96" w:rsidRPr="00CC0530" w14:paraId="032D3CEA" w14:textId="77777777" w:rsidTr="006E6A69">
        <w:tc>
          <w:tcPr>
            <w:tcW w:w="531" w:type="dxa"/>
            <w:gridSpan w:val="2"/>
            <w:tcBorders>
              <w:top w:val="single" w:sz="4" w:space="0" w:color="auto"/>
              <w:bottom w:val="single" w:sz="4" w:space="0" w:color="auto"/>
            </w:tcBorders>
          </w:tcPr>
          <w:p w14:paraId="7F9E754A" w14:textId="77777777" w:rsidR="00A41A96" w:rsidRPr="00CC0530" w:rsidRDefault="00A41A9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D06A678" w14:textId="77777777" w:rsidR="00A41A96" w:rsidRPr="00CC0530" w:rsidRDefault="00A41A96" w:rsidP="00304B9C">
            <w:pPr>
              <w:spacing w:line="360" w:lineRule="auto"/>
              <w:rPr>
                <w:rFonts w:asciiTheme="minorBidi" w:hAnsiTheme="minorBidi" w:cstheme="minorBidi"/>
                <w:lang w:bidi="x-none"/>
              </w:rPr>
            </w:pPr>
          </w:p>
        </w:tc>
      </w:tr>
      <w:tr w:rsidR="006E6A69" w:rsidRPr="00CC0530" w14:paraId="77470C9A" w14:textId="77777777" w:rsidTr="006E6A69">
        <w:tc>
          <w:tcPr>
            <w:tcW w:w="531" w:type="dxa"/>
            <w:gridSpan w:val="2"/>
            <w:tcBorders>
              <w:top w:val="single" w:sz="4" w:space="0" w:color="auto"/>
              <w:bottom w:val="single" w:sz="4" w:space="0" w:color="auto"/>
            </w:tcBorders>
          </w:tcPr>
          <w:p w14:paraId="6F6B224A"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C0F6FF5" w14:textId="77777777" w:rsidR="006E6A69" w:rsidRPr="00CC0530" w:rsidRDefault="006E6A69" w:rsidP="00304B9C">
            <w:pPr>
              <w:spacing w:line="360" w:lineRule="auto"/>
              <w:rPr>
                <w:rFonts w:asciiTheme="minorBidi" w:hAnsiTheme="minorBidi" w:cstheme="minorBidi"/>
                <w:lang w:bidi="x-none"/>
              </w:rPr>
            </w:pPr>
          </w:p>
        </w:tc>
      </w:tr>
      <w:tr w:rsidR="006E6A69" w:rsidRPr="00CC0530" w14:paraId="680C26F5" w14:textId="77777777" w:rsidTr="006E6A69">
        <w:tc>
          <w:tcPr>
            <w:tcW w:w="531" w:type="dxa"/>
            <w:gridSpan w:val="2"/>
            <w:tcBorders>
              <w:top w:val="single" w:sz="4" w:space="0" w:color="auto"/>
              <w:bottom w:val="single" w:sz="4" w:space="0" w:color="auto"/>
            </w:tcBorders>
          </w:tcPr>
          <w:p w14:paraId="7BBB60DC" w14:textId="77777777" w:rsidR="006E6A69" w:rsidRPr="00CC0530" w:rsidRDefault="006E6A6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5E7FCDEF" w14:textId="77777777" w:rsidR="006E6A69" w:rsidRPr="00CC0530" w:rsidRDefault="006E6A69" w:rsidP="00304B9C">
            <w:pPr>
              <w:spacing w:line="360" w:lineRule="auto"/>
              <w:rPr>
                <w:rFonts w:asciiTheme="minorBidi" w:hAnsiTheme="minorBidi" w:cstheme="minorBidi"/>
                <w:lang w:bidi="x-none"/>
              </w:rPr>
            </w:pPr>
          </w:p>
        </w:tc>
      </w:tr>
      <w:tr w:rsidR="004F0579" w:rsidRPr="00CC0530" w14:paraId="78B69108" w14:textId="77777777" w:rsidTr="006E6A69">
        <w:tc>
          <w:tcPr>
            <w:tcW w:w="531" w:type="dxa"/>
            <w:gridSpan w:val="2"/>
            <w:tcBorders>
              <w:top w:val="single" w:sz="4" w:space="0" w:color="auto"/>
              <w:bottom w:val="single" w:sz="4" w:space="0" w:color="auto"/>
            </w:tcBorders>
          </w:tcPr>
          <w:p w14:paraId="10D407D0"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13C7DE5"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0F270C90" w14:textId="77777777" w:rsidTr="006E6A69">
        <w:tc>
          <w:tcPr>
            <w:tcW w:w="531" w:type="dxa"/>
            <w:gridSpan w:val="2"/>
            <w:tcBorders>
              <w:top w:val="single" w:sz="4" w:space="0" w:color="auto"/>
              <w:bottom w:val="single" w:sz="4" w:space="0" w:color="auto"/>
            </w:tcBorders>
          </w:tcPr>
          <w:p w14:paraId="34159763"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B5D8E40"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5B7D7D77" w14:textId="77777777" w:rsidTr="006E6A69">
        <w:tc>
          <w:tcPr>
            <w:tcW w:w="531" w:type="dxa"/>
            <w:gridSpan w:val="2"/>
            <w:tcBorders>
              <w:top w:val="single" w:sz="4" w:space="0" w:color="auto"/>
              <w:bottom w:val="single" w:sz="4" w:space="0" w:color="auto"/>
            </w:tcBorders>
          </w:tcPr>
          <w:p w14:paraId="7C3235D9"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D48C36A"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61F2D39B" w14:textId="77777777" w:rsidTr="006E6A69">
        <w:tc>
          <w:tcPr>
            <w:tcW w:w="531" w:type="dxa"/>
            <w:gridSpan w:val="2"/>
            <w:tcBorders>
              <w:top w:val="single" w:sz="4" w:space="0" w:color="auto"/>
              <w:bottom w:val="single" w:sz="4" w:space="0" w:color="auto"/>
            </w:tcBorders>
          </w:tcPr>
          <w:p w14:paraId="160E2935"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84FA17C"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46585C8C" w14:textId="77777777" w:rsidTr="006E6A69">
        <w:tc>
          <w:tcPr>
            <w:tcW w:w="531" w:type="dxa"/>
            <w:gridSpan w:val="2"/>
            <w:tcBorders>
              <w:top w:val="single" w:sz="4" w:space="0" w:color="auto"/>
              <w:bottom w:val="single" w:sz="4" w:space="0" w:color="auto"/>
            </w:tcBorders>
          </w:tcPr>
          <w:p w14:paraId="6BB8AD56"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6DEA478"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1E6020DC" w14:textId="77777777" w:rsidTr="006E6A69">
        <w:tc>
          <w:tcPr>
            <w:tcW w:w="531" w:type="dxa"/>
            <w:gridSpan w:val="2"/>
            <w:tcBorders>
              <w:top w:val="single" w:sz="4" w:space="0" w:color="auto"/>
              <w:bottom w:val="single" w:sz="4" w:space="0" w:color="auto"/>
            </w:tcBorders>
          </w:tcPr>
          <w:p w14:paraId="2B7D1FE5"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A3D57D9"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4CA7A7EA" w14:textId="77777777" w:rsidTr="006E6A69">
        <w:tc>
          <w:tcPr>
            <w:tcW w:w="531" w:type="dxa"/>
            <w:gridSpan w:val="2"/>
            <w:tcBorders>
              <w:top w:val="single" w:sz="4" w:space="0" w:color="auto"/>
              <w:bottom w:val="single" w:sz="4" w:space="0" w:color="auto"/>
            </w:tcBorders>
          </w:tcPr>
          <w:p w14:paraId="5B5429C9"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6D3F696" w14:textId="77777777" w:rsidR="004F0579" w:rsidRPr="00CC0530" w:rsidRDefault="004F0579" w:rsidP="00304B9C">
            <w:pPr>
              <w:spacing w:line="360" w:lineRule="auto"/>
              <w:rPr>
                <w:rFonts w:asciiTheme="minorBidi" w:hAnsiTheme="minorBidi" w:cstheme="minorBidi"/>
                <w:lang w:bidi="x-none"/>
              </w:rPr>
            </w:pPr>
          </w:p>
        </w:tc>
      </w:tr>
      <w:tr w:rsidR="004F0579" w:rsidRPr="00CC0530" w14:paraId="76D225B3" w14:textId="77777777" w:rsidTr="006E6A69">
        <w:tc>
          <w:tcPr>
            <w:tcW w:w="531" w:type="dxa"/>
            <w:gridSpan w:val="2"/>
            <w:tcBorders>
              <w:top w:val="single" w:sz="4" w:space="0" w:color="auto"/>
              <w:bottom w:val="single" w:sz="4" w:space="0" w:color="auto"/>
            </w:tcBorders>
          </w:tcPr>
          <w:p w14:paraId="06659314" w14:textId="77777777" w:rsidR="004F0579" w:rsidRPr="00CC0530" w:rsidRDefault="004F0579"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01C828CE" w14:textId="77777777" w:rsidR="004F0579" w:rsidRPr="00CC0530" w:rsidRDefault="004F0579" w:rsidP="00304B9C">
            <w:pPr>
              <w:spacing w:line="360" w:lineRule="auto"/>
              <w:rPr>
                <w:rFonts w:asciiTheme="minorBidi" w:hAnsiTheme="minorBidi" w:cstheme="minorBidi"/>
                <w:lang w:bidi="x-none"/>
              </w:rPr>
            </w:pPr>
          </w:p>
        </w:tc>
      </w:tr>
      <w:tr w:rsidR="009504CA" w:rsidRPr="00CC0530" w14:paraId="68D78371" w14:textId="77777777" w:rsidTr="006E6A69">
        <w:tc>
          <w:tcPr>
            <w:tcW w:w="531" w:type="dxa"/>
            <w:gridSpan w:val="2"/>
            <w:tcBorders>
              <w:top w:val="single" w:sz="4" w:space="0" w:color="auto"/>
              <w:bottom w:val="single" w:sz="4" w:space="0" w:color="auto"/>
            </w:tcBorders>
          </w:tcPr>
          <w:p w14:paraId="01267E38"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CC4E6D0"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4D3C1BBE" w14:textId="77777777" w:rsidTr="006E6A69">
        <w:tc>
          <w:tcPr>
            <w:tcW w:w="531" w:type="dxa"/>
            <w:gridSpan w:val="2"/>
            <w:tcBorders>
              <w:top w:val="single" w:sz="4" w:space="0" w:color="auto"/>
              <w:bottom w:val="single" w:sz="4" w:space="0" w:color="auto"/>
            </w:tcBorders>
          </w:tcPr>
          <w:p w14:paraId="490722B2"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1CAD437"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74C5AB82" w14:textId="77777777" w:rsidTr="006E6A69">
        <w:tc>
          <w:tcPr>
            <w:tcW w:w="531" w:type="dxa"/>
            <w:gridSpan w:val="2"/>
            <w:tcBorders>
              <w:top w:val="single" w:sz="4" w:space="0" w:color="auto"/>
              <w:bottom w:val="single" w:sz="4" w:space="0" w:color="auto"/>
            </w:tcBorders>
          </w:tcPr>
          <w:p w14:paraId="10DF8681"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A37ABC6"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143570B5" w14:textId="77777777" w:rsidTr="006E6A69">
        <w:tc>
          <w:tcPr>
            <w:tcW w:w="531" w:type="dxa"/>
            <w:gridSpan w:val="2"/>
            <w:tcBorders>
              <w:top w:val="single" w:sz="4" w:space="0" w:color="auto"/>
              <w:bottom w:val="single" w:sz="4" w:space="0" w:color="auto"/>
            </w:tcBorders>
          </w:tcPr>
          <w:p w14:paraId="39F68DB3"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2A6CDE4"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4349A980" w14:textId="77777777" w:rsidTr="006E6A69">
        <w:tc>
          <w:tcPr>
            <w:tcW w:w="531" w:type="dxa"/>
            <w:gridSpan w:val="2"/>
            <w:tcBorders>
              <w:top w:val="single" w:sz="4" w:space="0" w:color="auto"/>
              <w:bottom w:val="single" w:sz="4" w:space="0" w:color="auto"/>
            </w:tcBorders>
          </w:tcPr>
          <w:p w14:paraId="62C514DC"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DBE2978"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37F881CE" w14:textId="77777777" w:rsidTr="006E6A69">
        <w:tc>
          <w:tcPr>
            <w:tcW w:w="531" w:type="dxa"/>
            <w:gridSpan w:val="2"/>
            <w:tcBorders>
              <w:top w:val="single" w:sz="4" w:space="0" w:color="auto"/>
              <w:bottom w:val="single" w:sz="4" w:space="0" w:color="auto"/>
            </w:tcBorders>
          </w:tcPr>
          <w:p w14:paraId="3462CA05"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CECEACC" w14:textId="77777777" w:rsidR="009504CA" w:rsidRPr="00CC0530" w:rsidRDefault="009504CA" w:rsidP="00304B9C">
            <w:pPr>
              <w:spacing w:line="360" w:lineRule="auto"/>
              <w:rPr>
                <w:rFonts w:asciiTheme="minorBidi" w:hAnsiTheme="minorBidi" w:cstheme="minorBidi"/>
                <w:lang w:bidi="x-none"/>
              </w:rPr>
            </w:pPr>
          </w:p>
        </w:tc>
      </w:tr>
      <w:tr w:rsidR="009504CA" w:rsidRPr="00CC0530" w14:paraId="7F1D752C" w14:textId="77777777" w:rsidTr="006E6A69">
        <w:tc>
          <w:tcPr>
            <w:tcW w:w="531" w:type="dxa"/>
            <w:gridSpan w:val="2"/>
            <w:tcBorders>
              <w:top w:val="single" w:sz="4" w:space="0" w:color="auto"/>
              <w:bottom w:val="single" w:sz="4" w:space="0" w:color="auto"/>
            </w:tcBorders>
          </w:tcPr>
          <w:p w14:paraId="71353F14" w14:textId="77777777" w:rsidR="009504CA" w:rsidRPr="00CC0530" w:rsidRDefault="009504CA"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22C1C7DF" w14:textId="77777777" w:rsidR="009504CA" w:rsidRPr="00CC0530" w:rsidRDefault="009504CA" w:rsidP="00304B9C">
            <w:pPr>
              <w:spacing w:line="360" w:lineRule="auto"/>
              <w:rPr>
                <w:rFonts w:asciiTheme="minorBidi" w:hAnsiTheme="minorBidi" w:cstheme="minorBidi"/>
                <w:lang w:bidi="x-none"/>
              </w:rPr>
            </w:pPr>
          </w:p>
        </w:tc>
      </w:tr>
    </w:tbl>
    <w:p w14:paraId="33B4EA25" w14:textId="3E875167" w:rsidR="006E6A69" w:rsidRPr="00CC0530" w:rsidRDefault="006E6A69" w:rsidP="006E6A69">
      <w:pPr>
        <w:rPr>
          <w:rFonts w:asciiTheme="minorBidi" w:hAnsiTheme="minorBidi" w:cstheme="minorBidi"/>
        </w:rPr>
      </w:pPr>
    </w:p>
    <w:p w14:paraId="25515875" w14:textId="37C6D4BA" w:rsidR="00CC676A" w:rsidRPr="00CC0530" w:rsidRDefault="006E6A69" w:rsidP="00A41A96">
      <w:pPr>
        <w:jc w:val="center"/>
        <w:rPr>
          <w:rFonts w:asciiTheme="minorBidi" w:hAnsiTheme="minorBidi" w:cstheme="minorBidi"/>
          <w:b/>
          <w:bCs/>
          <w:i/>
          <w:iCs/>
          <w:sz w:val="22"/>
          <w:szCs w:val="22"/>
        </w:rPr>
      </w:pPr>
      <w:r w:rsidRPr="00CC0530">
        <w:rPr>
          <w:rFonts w:asciiTheme="minorBidi" w:hAnsiTheme="minorBidi" w:cstheme="minorBidi"/>
          <w:b/>
          <w:bCs/>
          <w:i/>
          <w:iCs/>
          <w:sz w:val="22"/>
          <w:szCs w:val="22"/>
        </w:rPr>
        <w:t>End of Section Two</w:t>
      </w:r>
      <w:r w:rsidR="00CC676A" w:rsidRPr="00CC0530">
        <w:rPr>
          <w:rFonts w:asciiTheme="minorBidi" w:hAnsiTheme="minorBidi" w:cstheme="minorBidi"/>
        </w:rPr>
        <w:br w:type="page"/>
      </w:r>
    </w:p>
    <w:p w14:paraId="52B77918" w14:textId="78A2B608" w:rsidR="006F08A0" w:rsidRPr="00CC0530" w:rsidRDefault="006F08A0" w:rsidP="00777184">
      <w:pPr>
        <w:widowControl w:val="0"/>
        <w:tabs>
          <w:tab w:val="left" w:pos="7088"/>
        </w:tabs>
        <w:autoSpaceDE w:val="0"/>
        <w:autoSpaceDN w:val="0"/>
        <w:adjustRightInd w:val="0"/>
        <w:rPr>
          <w:rFonts w:asciiTheme="minorBidi" w:eastAsiaTheme="minorEastAsia" w:hAnsiTheme="minorBidi" w:cstheme="minorBidi"/>
          <w:b/>
          <w:bCs/>
          <w:lang w:eastAsia="ja-JP"/>
        </w:rPr>
      </w:pPr>
      <w:r w:rsidRPr="00CC0530">
        <w:rPr>
          <w:rFonts w:asciiTheme="minorBidi" w:eastAsiaTheme="minorEastAsia" w:hAnsiTheme="minorBidi" w:cstheme="minorBidi"/>
          <w:b/>
          <w:bCs/>
          <w:lang w:eastAsia="ja-JP"/>
        </w:rPr>
        <w:lastRenderedPageBreak/>
        <w:t>Secti</w:t>
      </w:r>
      <w:r w:rsidR="00777184" w:rsidRPr="00CC0530">
        <w:rPr>
          <w:rFonts w:asciiTheme="minorBidi" w:eastAsiaTheme="minorEastAsia" w:hAnsiTheme="minorBidi" w:cstheme="minorBidi"/>
          <w:b/>
          <w:bCs/>
          <w:lang w:eastAsia="ja-JP"/>
        </w:rPr>
        <w:t xml:space="preserve">on Three: Extended response </w:t>
      </w:r>
      <w:r w:rsidR="00777184" w:rsidRPr="00CC0530">
        <w:rPr>
          <w:rFonts w:asciiTheme="minorBidi" w:eastAsiaTheme="minorEastAsia" w:hAnsiTheme="minorBidi" w:cstheme="minorBidi"/>
          <w:b/>
          <w:bCs/>
          <w:lang w:eastAsia="ja-JP"/>
        </w:rPr>
        <w:tab/>
        <w:t xml:space="preserve">        </w:t>
      </w:r>
      <w:proofErr w:type="gramStart"/>
      <w:r w:rsidR="00777184" w:rsidRPr="00CC0530">
        <w:rPr>
          <w:rFonts w:asciiTheme="minorBidi" w:eastAsiaTheme="minorEastAsia" w:hAnsiTheme="minorBidi" w:cstheme="minorBidi"/>
          <w:b/>
          <w:bCs/>
          <w:lang w:eastAsia="ja-JP"/>
        </w:rPr>
        <w:t xml:space="preserve">   </w:t>
      </w:r>
      <w:r w:rsidR="007B08EF" w:rsidRPr="00CC0530">
        <w:rPr>
          <w:rFonts w:asciiTheme="minorBidi" w:eastAsiaTheme="minorEastAsia" w:hAnsiTheme="minorBidi" w:cstheme="minorBidi"/>
          <w:b/>
          <w:bCs/>
          <w:lang w:eastAsia="ja-JP"/>
        </w:rPr>
        <w:t>(</w:t>
      </w:r>
      <w:proofErr w:type="gramEnd"/>
      <w:r w:rsidR="007B08EF" w:rsidRPr="00CC0530">
        <w:rPr>
          <w:rFonts w:asciiTheme="minorBidi" w:eastAsiaTheme="minorEastAsia" w:hAnsiTheme="minorBidi" w:cstheme="minorBidi"/>
          <w:b/>
          <w:bCs/>
          <w:lang w:eastAsia="ja-JP"/>
        </w:rPr>
        <w:t>4</w:t>
      </w:r>
      <w:r w:rsidRPr="00CC0530">
        <w:rPr>
          <w:rFonts w:asciiTheme="minorBidi" w:eastAsiaTheme="minorEastAsia" w:hAnsiTheme="minorBidi" w:cstheme="minorBidi"/>
          <w:b/>
          <w:bCs/>
          <w:lang w:eastAsia="ja-JP"/>
        </w:rPr>
        <w:t xml:space="preserve">0 </w:t>
      </w:r>
      <w:r w:rsidR="00C025A9" w:rsidRPr="00CC0530">
        <w:rPr>
          <w:rFonts w:asciiTheme="minorBidi" w:eastAsiaTheme="minorEastAsia" w:hAnsiTheme="minorBidi" w:cstheme="minorBidi"/>
          <w:b/>
          <w:bCs/>
          <w:lang w:eastAsia="ja-JP"/>
        </w:rPr>
        <w:t>M</w:t>
      </w:r>
      <w:r w:rsidRPr="00CC0530">
        <w:rPr>
          <w:rFonts w:asciiTheme="minorBidi" w:eastAsiaTheme="minorEastAsia" w:hAnsiTheme="minorBidi" w:cstheme="minorBidi"/>
          <w:b/>
          <w:bCs/>
          <w:lang w:eastAsia="ja-JP"/>
        </w:rPr>
        <w:t>arks)</w:t>
      </w:r>
    </w:p>
    <w:p w14:paraId="430EAD40" w14:textId="77777777" w:rsidR="006F08A0" w:rsidRPr="00CC0530" w:rsidRDefault="006F08A0" w:rsidP="006F08A0">
      <w:pPr>
        <w:widowControl w:val="0"/>
        <w:autoSpaceDE w:val="0"/>
        <w:autoSpaceDN w:val="0"/>
        <w:adjustRightInd w:val="0"/>
        <w:rPr>
          <w:rFonts w:asciiTheme="minorBidi" w:eastAsiaTheme="minorEastAsia" w:hAnsiTheme="minorBidi" w:cstheme="minorBidi"/>
          <w:lang w:eastAsia="ja-JP"/>
        </w:rPr>
      </w:pPr>
    </w:p>
    <w:p w14:paraId="443C4956" w14:textId="49B47C15" w:rsidR="006F08A0" w:rsidRPr="00CC0530" w:rsidRDefault="006F08A0" w:rsidP="007B08EF">
      <w:pPr>
        <w:widowControl w:val="0"/>
        <w:autoSpaceDE w:val="0"/>
        <w:autoSpaceDN w:val="0"/>
        <w:adjustRightInd w:val="0"/>
        <w:rPr>
          <w:rFonts w:asciiTheme="minorBidi" w:eastAsiaTheme="minorEastAsia" w:hAnsiTheme="minorBidi" w:cstheme="minorBidi"/>
          <w:sz w:val="22"/>
          <w:szCs w:val="22"/>
          <w:lang w:eastAsia="ja-JP"/>
        </w:rPr>
      </w:pPr>
      <w:r w:rsidRPr="00CC0530">
        <w:rPr>
          <w:rFonts w:asciiTheme="minorBidi" w:eastAsiaTheme="minorEastAsia" w:hAnsiTheme="minorBidi" w:cstheme="minorBidi"/>
          <w:sz w:val="22"/>
          <w:szCs w:val="22"/>
          <w:lang w:eastAsia="ja-JP"/>
        </w:rPr>
        <w:t xml:space="preserve">This section contains </w:t>
      </w:r>
      <w:r w:rsidR="007B08EF" w:rsidRPr="00CC0530">
        <w:rPr>
          <w:rFonts w:asciiTheme="minorBidi" w:eastAsiaTheme="minorEastAsia" w:hAnsiTheme="minorBidi" w:cstheme="minorBidi"/>
          <w:b/>
          <w:bCs/>
          <w:sz w:val="22"/>
          <w:szCs w:val="22"/>
          <w:lang w:eastAsia="ja-JP"/>
        </w:rPr>
        <w:t>four (4</w:t>
      </w:r>
      <w:r w:rsidRPr="00CC0530">
        <w:rPr>
          <w:rFonts w:asciiTheme="minorBidi" w:eastAsiaTheme="minorEastAsia" w:hAnsiTheme="minorBidi" w:cstheme="minorBidi"/>
          <w:b/>
          <w:bCs/>
          <w:sz w:val="22"/>
          <w:szCs w:val="22"/>
          <w:lang w:eastAsia="ja-JP"/>
        </w:rPr>
        <w:t xml:space="preserve">) </w:t>
      </w:r>
      <w:r w:rsidRPr="00CC0530">
        <w:rPr>
          <w:rFonts w:asciiTheme="minorBidi" w:eastAsiaTheme="minorEastAsia" w:hAnsiTheme="minorBidi" w:cstheme="minorBidi"/>
          <w:sz w:val="22"/>
          <w:szCs w:val="22"/>
          <w:lang w:eastAsia="ja-JP"/>
        </w:rPr>
        <w:t>questions.</w:t>
      </w:r>
      <w:r w:rsidR="00104E3B" w:rsidRPr="00CC0530">
        <w:rPr>
          <w:rFonts w:asciiTheme="minorBidi" w:eastAsiaTheme="minorEastAsia" w:hAnsiTheme="minorBidi" w:cstheme="minorBidi"/>
          <w:sz w:val="22"/>
          <w:szCs w:val="22"/>
          <w:lang w:eastAsia="ja-JP"/>
        </w:rPr>
        <w:t xml:space="preserve"> </w:t>
      </w:r>
      <w:r w:rsidRPr="00CC0530">
        <w:rPr>
          <w:rFonts w:asciiTheme="minorBidi" w:eastAsiaTheme="minorEastAsia" w:hAnsiTheme="minorBidi" w:cstheme="minorBidi"/>
          <w:sz w:val="22"/>
          <w:szCs w:val="22"/>
          <w:lang w:eastAsia="ja-JP"/>
        </w:rPr>
        <w:t xml:space="preserve"> Answer </w:t>
      </w:r>
      <w:r w:rsidR="007B08EF" w:rsidRPr="00CC0530">
        <w:rPr>
          <w:rFonts w:asciiTheme="minorBidi" w:eastAsiaTheme="minorEastAsia" w:hAnsiTheme="minorBidi" w:cstheme="minorBidi"/>
          <w:b/>
          <w:bCs/>
          <w:sz w:val="22"/>
          <w:szCs w:val="22"/>
          <w:lang w:eastAsia="ja-JP"/>
        </w:rPr>
        <w:t>two</w:t>
      </w:r>
      <w:r w:rsidRPr="00CC0530">
        <w:rPr>
          <w:rFonts w:asciiTheme="minorBidi" w:eastAsiaTheme="minorEastAsia" w:hAnsiTheme="minorBidi" w:cstheme="minorBidi"/>
          <w:b/>
          <w:bCs/>
          <w:sz w:val="22"/>
          <w:szCs w:val="22"/>
          <w:lang w:eastAsia="ja-JP"/>
        </w:rPr>
        <w:t xml:space="preserve"> (</w:t>
      </w:r>
      <w:r w:rsidR="007B08EF" w:rsidRPr="00CC0530">
        <w:rPr>
          <w:rFonts w:asciiTheme="minorBidi" w:eastAsiaTheme="minorEastAsia" w:hAnsiTheme="minorBidi" w:cstheme="minorBidi"/>
          <w:b/>
          <w:bCs/>
          <w:sz w:val="22"/>
          <w:szCs w:val="22"/>
          <w:lang w:eastAsia="ja-JP"/>
        </w:rPr>
        <w:t>2</w:t>
      </w:r>
      <w:r w:rsidRPr="00CC0530">
        <w:rPr>
          <w:rFonts w:asciiTheme="minorBidi" w:eastAsiaTheme="minorEastAsia" w:hAnsiTheme="minorBidi" w:cstheme="minorBidi"/>
          <w:b/>
          <w:bCs/>
          <w:sz w:val="22"/>
          <w:szCs w:val="22"/>
          <w:lang w:eastAsia="ja-JP"/>
        </w:rPr>
        <w:t xml:space="preserve">) </w:t>
      </w:r>
      <w:r w:rsidR="001F2E63" w:rsidRPr="00CC0530">
        <w:rPr>
          <w:rFonts w:asciiTheme="minorBidi" w:eastAsiaTheme="minorEastAsia" w:hAnsiTheme="minorBidi" w:cstheme="minorBidi"/>
          <w:sz w:val="22"/>
          <w:szCs w:val="22"/>
          <w:lang w:eastAsia="ja-JP"/>
        </w:rPr>
        <w:t>question</w:t>
      </w:r>
      <w:r w:rsidRPr="00CC0530">
        <w:rPr>
          <w:rFonts w:asciiTheme="minorBidi" w:eastAsiaTheme="minorEastAsia" w:hAnsiTheme="minorBidi" w:cstheme="minorBidi"/>
          <w:sz w:val="22"/>
          <w:szCs w:val="22"/>
          <w:lang w:eastAsia="ja-JP"/>
        </w:rPr>
        <w:t xml:space="preserve">. </w:t>
      </w:r>
      <w:r w:rsidR="00C11D28" w:rsidRPr="00CC0530">
        <w:rPr>
          <w:rFonts w:asciiTheme="minorBidi" w:eastAsiaTheme="minorEastAsia" w:hAnsiTheme="minorBidi" w:cstheme="minorBidi"/>
          <w:sz w:val="22"/>
          <w:szCs w:val="22"/>
          <w:lang w:eastAsia="ja-JP"/>
        </w:rPr>
        <w:t>Write your answer in the</w:t>
      </w:r>
      <w:r w:rsidR="00226572" w:rsidRPr="00CC0530">
        <w:rPr>
          <w:rFonts w:asciiTheme="minorBidi" w:eastAsiaTheme="minorEastAsia" w:hAnsiTheme="minorBidi" w:cstheme="minorBidi"/>
          <w:sz w:val="22"/>
          <w:szCs w:val="22"/>
          <w:lang w:eastAsia="ja-JP"/>
        </w:rPr>
        <w:t xml:space="preserve"> </w:t>
      </w:r>
      <w:r w:rsidR="004719C4">
        <w:rPr>
          <w:rFonts w:asciiTheme="minorBidi" w:eastAsiaTheme="minorEastAsia" w:hAnsiTheme="minorBidi" w:cstheme="minorBidi"/>
          <w:sz w:val="22"/>
          <w:szCs w:val="22"/>
          <w:lang w:eastAsia="ja-JP"/>
        </w:rPr>
        <w:t>pages following</w:t>
      </w:r>
      <w:r w:rsidR="00B719D1" w:rsidRPr="00CC0530">
        <w:rPr>
          <w:rFonts w:asciiTheme="minorBidi" w:eastAsiaTheme="minorEastAsia" w:hAnsiTheme="minorBidi" w:cstheme="minorBidi"/>
          <w:sz w:val="22"/>
          <w:szCs w:val="22"/>
          <w:lang w:eastAsia="ja-JP"/>
        </w:rPr>
        <w:t xml:space="preserve"> and n</w:t>
      </w:r>
      <w:r w:rsidR="00C11D28" w:rsidRPr="00CC0530">
        <w:rPr>
          <w:rFonts w:asciiTheme="minorBidi" w:eastAsiaTheme="minorEastAsia" w:hAnsiTheme="minorBidi" w:cstheme="minorBidi"/>
          <w:sz w:val="22"/>
          <w:szCs w:val="22"/>
          <w:lang w:eastAsia="ja-JP"/>
        </w:rPr>
        <w:t>umber your answers clearly</w:t>
      </w:r>
      <w:r w:rsidR="00226572" w:rsidRPr="00CC0530">
        <w:rPr>
          <w:rFonts w:asciiTheme="minorBidi" w:eastAsiaTheme="minorEastAsia" w:hAnsiTheme="minorBidi" w:cstheme="minorBidi"/>
          <w:sz w:val="22"/>
          <w:szCs w:val="22"/>
          <w:lang w:eastAsia="ja-JP"/>
        </w:rPr>
        <w:t>.</w:t>
      </w:r>
    </w:p>
    <w:p w14:paraId="67BB31CB" w14:textId="77777777" w:rsidR="00C11D28" w:rsidRPr="00CC0530" w:rsidRDefault="00C11D28" w:rsidP="00C11D28">
      <w:pPr>
        <w:rPr>
          <w:rFonts w:asciiTheme="minorBidi" w:hAnsiTheme="minorBidi" w:cstheme="minorBidi"/>
          <w:sz w:val="22"/>
          <w:szCs w:val="22"/>
        </w:rPr>
      </w:pPr>
    </w:p>
    <w:p w14:paraId="56E89E44" w14:textId="1586A6E2" w:rsidR="006F08A0" w:rsidRPr="00CC0530" w:rsidRDefault="009D1FD0" w:rsidP="00226572">
      <w:pPr>
        <w:spacing w:before="120" w:after="120"/>
        <w:ind w:left="425" w:hanging="425"/>
        <w:rPr>
          <w:rFonts w:asciiTheme="minorBidi" w:hAnsiTheme="minorBidi" w:cstheme="minorBidi"/>
          <w:sz w:val="22"/>
          <w:szCs w:val="22"/>
        </w:rPr>
      </w:pPr>
      <w:r w:rsidRPr="00CC0530">
        <w:rPr>
          <w:rFonts w:asciiTheme="minorBidi" w:eastAsiaTheme="minorEastAsia" w:hAnsiTheme="minorBidi" w:cstheme="minorBidi"/>
          <w:sz w:val="22"/>
          <w:szCs w:val="22"/>
          <w:lang w:eastAsia="ja-JP"/>
        </w:rPr>
        <w:t xml:space="preserve">Suggested working time: </w:t>
      </w:r>
      <w:r w:rsidR="007B08EF" w:rsidRPr="00CC0530">
        <w:rPr>
          <w:rFonts w:asciiTheme="minorBidi" w:eastAsiaTheme="minorEastAsia" w:hAnsiTheme="minorBidi" w:cstheme="minorBidi"/>
          <w:sz w:val="22"/>
          <w:szCs w:val="22"/>
          <w:lang w:eastAsia="ja-JP"/>
        </w:rPr>
        <w:t>8</w:t>
      </w:r>
      <w:r w:rsidR="00104E3B" w:rsidRPr="00CC0530">
        <w:rPr>
          <w:rFonts w:asciiTheme="minorBidi" w:eastAsiaTheme="minorEastAsia" w:hAnsiTheme="minorBidi" w:cstheme="minorBidi"/>
          <w:sz w:val="22"/>
          <w:szCs w:val="22"/>
          <w:lang w:eastAsia="ja-JP"/>
        </w:rPr>
        <w:t>0</w:t>
      </w:r>
      <w:r w:rsidR="006F08A0" w:rsidRPr="00CC0530">
        <w:rPr>
          <w:rFonts w:asciiTheme="minorBidi" w:eastAsiaTheme="minorEastAsia" w:hAnsiTheme="minorBidi" w:cstheme="minorBidi"/>
          <w:sz w:val="22"/>
          <w:szCs w:val="22"/>
          <w:lang w:eastAsia="ja-JP"/>
        </w:rPr>
        <w:t xml:space="preserve"> minutes.</w:t>
      </w:r>
    </w:p>
    <w:p w14:paraId="1EB3748D" w14:textId="77777777" w:rsidR="00E17FE1" w:rsidRDefault="00E17FE1" w:rsidP="00A41A96">
      <w:pPr>
        <w:pBdr>
          <w:top w:val="single" w:sz="4" w:space="1" w:color="auto"/>
        </w:pBdr>
        <w:tabs>
          <w:tab w:val="left" w:pos="567"/>
          <w:tab w:val="left" w:pos="7655"/>
        </w:tabs>
        <w:ind w:left="992" w:hanging="992"/>
        <w:rPr>
          <w:rFonts w:asciiTheme="minorBidi" w:hAnsiTheme="minorBidi" w:cstheme="minorBidi"/>
          <w:b/>
          <w:sz w:val="22"/>
          <w:szCs w:val="22"/>
        </w:rPr>
      </w:pPr>
    </w:p>
    <w:p w14:paraId="6B18DA85" w14:textId="79892DEA" w:rsidR="00A06815" w:rsidRPr="00CC0530" w:rsidRDefault="00A06815" w:rsidP="00A41A96">
      <w:pPr>
        <w:pBdr>
          <w:top w:val="single" w:sz="4" w:space="1" w:color="auto"/>
        </w:pBdr>
        <w:tabs>
          <w:tab w:val="left" w:pos="567"/>
          <w:tab w:val="left" w:pos="7655"/>
        </w:tabs>
        <w:ind w:left="992" w:hanging="992"/>
        <w:rPr>
          <w:rFonts w:asciiTheme="minorBidi" w:hAnsiTheme="minorBidi" w:cstheme="minorBidi"/>
          <w:b/>
          <w:sz w:val="22"/>
          <w:szCs w:val="22"/>
        </w:rPr>
      </w:pPr>
      <w:r w:rsidRPr="00CC0530">
        <w:rPr>
          <w:rFonts w:asciiTheme="minorBidi" w:hAnsiTheme="minorBidi" w:cstheme="minorBidi"/>
          <w:b/>
          <w:sz w:val="22"/>
          <w:szCs w:val="22"/>
        </w:rPr>
        <w:t>Question 2</w:t>
      </w:r>
      <w:r w:rsidR="00573FBC" w:rsidRPr="00CC0530">
        <w:rPr>
          <w:rFonts w:asciiTheme="minorBidi" w:hAnsiTheme="minorBidi" w:cstheme="minorBidi"/>
          <w:b/>
          <w:sz w:val="22"/>
          <w:szCs w:val="22"/>
        </w:rPr>
        <w:t>8</w:t>
      </w:r>
      <w:r w:rsidRPr="00CC0530">
        <w:rPr>
          <w:rFonts w:asciiTheme="minorBidi" w:hAnsiTheme="minorBidi" w:cstheme="minorBidi"/>
          <w:sz w:val="22"/>
          <w:szCs w:val="22"/>
        </w:rPr>
        <w:tab/>
      </w:r>
      <w:r w:rsidR="00304B9C" w:rsidRPr="00CC0530">
        <w:rPr>
          <w:rFonts w:asciiTheme="minorBidi" w:hAnsiTheme="minorBidi" w:cstheme="minorBidi"/>
          <w:sz w:val="22"/>
          <w:szCs w:val="22"/>
        </w:rPr>
        <w:t xml:space="preserve"> </w:t>
      </w:r>
      <w:proofErr w:type="gramStart"/>
      <w:r w:rsidR="00304B9C" w:rsidRPr="00CC0530">
        <w:rPr>
          <w:rFonts w:asciiTheme="minorBidi" w:hAnsiTheme="minorBidi" w:cstheme="minorBidi"/>
          <w:sz w:val="22"/>
          <w:szCs w:val="22"/>
        </w:rPr>
        <w:t xml:space="preserve">   </w:t>
      </w:r>
      <w:r w:rsidR="00304B9C" w:rsidRPr="00CC0530">
        <w:rPr>
          <w:rFonts w:asciiTheme="minorBidi" w:hAnsiTheme="minorBidi" w:cstheme="minorBidi"/>
          <w:b/>
          <w:bCs/>
          <w:sz w:val="22"/>
          <w:szCs w:val="22"/>
        </w:rPr>
        <w:t>(</w:t>
      </w:r>
      <w:proofErr w:type="gramEnd"/>
      <w:r w:rsidR="00304B9C" w:rsidRPr="00CC0530">
        <w:rPr>
          <w:rFonts w:asciiTheme="minorBidi" w:hAnsiTheme="minorBidi" w:cstheme="minorBidi"/>
          <w:b/>
          <w:sz w:val="22"/>
          <w:szCs w:val="22"/>
        </w:rPr>
        <w:t>20 marks)</w:t>
      </w:r>
      <w:r w:rsidR="005601E7" w:rsidRPr="00CC0530">
        <w:rPr>
          <w:rFonts w:asciiTheme="minorBidi" w:hAnsiTheme="minorBidi" w:cstheme="minorBidi"/>
          <w:b/>
          <w:sz w:val="22"/>
          <w:szCs w:val="22"/>
        </w:rPr>
        <w:t xml:space="preserve"> </w:t>
      </w:r>
      <w:r w:rsidR="005601E7" w:rsidRPr="00CC0530">
        <w:rPr>
          <w:rFonts w:asciiTheme="minorBidi" w:hAnsiTheme="minorBidi" w:cstheme="minorBidi"/>
          <w:sz w:val="22"/>
          <w:szCs w:val="22"/>
        </w:rPr>
        <w:t xml:space="preserve">      </w:t>
      </w:r>
    </w:p>
    <w:p w14:paraId="62081A24" w14:textId="19E9F880" w:rsidR="00C11D28" w:rsidRPr="00CC0530" w:rsidRDefault="00C11D28" w:rsidP="00C11D28">
      <w:pPr>
        <w:tabs>
          <w:tab w:val="left" w:pos="567"/>
          <w:tab w:val="left" w:pos="851"/>
          <w:tab w:val="right" w:pos="9072"/>
        </w:tabs>
        <w:rPr>
          <w:rFonts w:asciiTheme="minorBidi" w:hAnsiTheme="minorBidi" w:cstheme="minorBidi"/>
          <w:sz w:val="22"/>
          <w:szCs w:val="22"/>
        </w:rPr>
      </w:pPr>
    </w:p>
    <w:p w14:paraId="3B02B91C" w14:textId="0771341A" w:rsidR="003935CC" w:rsidRDefault="003935CC" w:rsidP="003935CC">
      <w:pPr>
        <w:pStyle w:val="ListParagraph"/>
        <w:numPr>
          <w:ilvl w:val="0"/>
          <w:numId w:val="25"/>
        </w:numPr>
        <w:tabs>
          <w:tab w:val="left" w:pos="1134"/>
          <w:tab w:val="right" w:pos="9072"/>
        </w:tabs>
        <w:spacing w:after="0" w:line="240" w:lineRule="auto"/>
        <w:ind w:left="567" w:hanging="567"/>
        <w:rPr>
          <w:rFonts w:asciiTheme="minorBidi" w:hAnsiTheme="minorBidi"/>
        </w:rPr>
      </w:pPr>
      <w:r w:rsidRPr="003935CC">
        <w:rPr>
          <w:rFonts w:asciiTheme="minorBidi" w:hAnsiTheme="minorBidi"/>
        </w:rPr>
        <w:t xml:space="preserve">Explain the determinants of international competitiveness. </w:t>
      </w:r>
      <w:r>
        <w:rPr>
          <w:rFonts w:asciiTheme="minorBidi" w:hAnsiTheme="minorBidi"/>
        </w:rPr>
        <w:tab/>
      </w:r>
      <w:r w:rsidRPr="003935CC">
        <w:rPr>
          <w:rFonts w:asciiTheme="minorBidi" w:hAnsiTheme="minorBidi"/>
        </w:rPr>
        <w:t>(8 marks)</w:t>
      </w:r>
    </w:p>
    <w:p w14:paraId="1AAD5A62" w14:textId="77777777" w:rsidR="003935CC" w:rsidRPr="003935CC" w:rsidRDefault="003935CC" w:rsidP="003935CC">
      <w:pPr>
        <w:pStyle w:val="ListParagraph"/>
        <w:tabs>
          <w:tab w:val="left" w:pos="1134"/>
          <w:tab w:val="right" w:pos="9072"/>
        </w:tabs>
        <w:spacing w:after="0" w:line="240" w:lineRule="auto"/>
        <w:ind w:left="567"/>
        <w:rPr>
          <w:rFonts w:asciiTheme="minorBidi" w:hAnsiTheme="minorBidi"/>
        </w:rPr>
      </w:pPr>
    </w:p>
    <w:p w14:paraId="72843086" w14:textId="1CE87C66" w:rsidR="003935CC" w:rsidRPr="003935CC" w:rsidRDefault="003935CC" w:rsidP="003935CC">
      <w:pPr>
        <w:pStyle w:val="ListParagraph"/>
        <w:numPr>
          <w:ilvl w:val="0"/>
          <w:numId w:val="25"/>
        </w:numPr>
        <w:tabs>
          <w:tab w:val="left" w:pos="1134"/>
          <w:tab w:val="right" w:pos="9072"/>
        </w:tabs>
        <w:spacing w:after="0" w:line="240" w:lineRule="auto"/>
        <w:ind w:left="567" w:hanging="567"/>
        <w:rPr>
          <w:rFonts w:asciiTheme="minorBidi" w:hAnsiTheme="minorBidi"/>
        </w:rPr>
      </w:pPr>
      <w:r w:rsidRPr="003935CC">
        <w:rPr>
          <w:rFonts w:asciiTheme="minorBidi" w:hAnsiTheme="minorBidi"/>
        </w:rPr>
        <w:t xml:space="preserve">Australia signed a free trade agreement with Indonesia in March this year. Explain the economic arguments for trade liberalisation in Australia. </w:t>
      </w:r>
      <w:r>
        <w:rPr>
          <w:rFonts w:asciiTheme="minorBidi" w:hAnsiTheme="minorBidi"/>
        </w:rPr>
        <w:tab/>
      </w:r>
      <w:r w:rsidRPr="003935CC">
        <w:rPr>
          <w:rFonts w:asciiTheme="minorBidi" w:hAnsiTheme="minorBidi"/>
        </w:rPr>
        <w:t>(12 marks)</w:t>
      </w:r>
    </w:p>
    <w:p w14:paraId="5C5174BD" w14:textId="77777777" w:rsidR="00EA571A" w:rsidRPr="00CC0530" w:rsidRDefault="00EA571A" w:rsidP="006121B0">
      <w:pPr>
        <w:tabs>
          <w:tab w:val="left" w:pos="567"/>
          <w:tab w:val="left" w:pos="7655"/>
        </w:tabs>
        <w:rPr>
          <w:rFonts w:asciiTheme="minorBidi" w:hAnsiTheme="minorBidi" w:cstheme="minorBidi"/>
          <w:b/>
          <w:sz w:val="22"/>
          <w:szCs w:val="22"/>
        </w:rPr>
      </w:pPr>
    </w:p>
    <w:p w14:paraId="109D31B9" w14:textId="77777777" w:rsidR="00E17FE1" w:rsidRDefault="00E17FE1" w:rsidP="00304B9C">
      <w:pPr>
        <w:pBdr>
          <w:top w:val="single" w:sz="4" w:space="1" w:color="auto"/>
        </w:pBdr>
        <w:tabs>
          <w:tab w:val="left" w:pos="567"/>
          <w:tab w:val="left" w:pos="7655"/>
        </w:tabs>
        <w:ind w:left="993" w:hanging="993"/>
        <w:rPr>
          <w:rFonts w:asciiTheme="minorBidi" w:hAnsiTheme="minorBidi" w:cstheme="minorBidi"/>
          <w:b/>
          <w:sz w:val="22"/>
          <w:szCs w:val="22"/>
        </w:rPr>
      </w:pPr>
    </w:p>
    <w:p w14:paraId="2EB44599" w14:textId="36E52A86" w:rsidR="00354190" w:rsidRPr="00CC0530" w:rsidRDefault="00E35B6E" w:rsidP="00304B9C">
      <w:pPr>
        <w:pBdr>
          <w:top w:val="single" w:sz="4" w:space="1" w:color="auto"/>
        </w:pBdr>
        <w:tabs>
          <w:tab w:val="left" w:pos="567"/>
          <w:tab w:val="left" w:pos="7655"/>
        </w:tabs>
        <w:ind w:left="993" w:hanging="993"/>
        <w:rPr>
          <w:rFonts w:asciiTheme="minorBidi" w:hAnsiTheme="minorBidi" w:cstheme="minorBidi"/>
          <w:b/>
          <w:sz w:val="22"/>
          <w:szCs w:val="22"/>
        </w:rPr>
      </w:pPr>
      <w:r w:rsidRPr="00CC0530">
        <w:rPr>
          <w:rFonts w:asciiTheme="minorBidi" w:hAnsiTheme="minorBidi" w:cstheme="minorBidi"/>
          <w:b/>
          <w:sz w:val="22"/>
          <w:szCs w:val="22"/>
        </w:rPr>
        <w:t>Question 2</w:t>
      </w:r>
      <w:r w:rsidR="00573FBC" w:rsidRPr="00CC0530">
        <w:rPr>
          <w:rFonts w:asciiTheme="minorBidi" w:hAnsiTheme="minorBidi" w:cstheme="minorBidi"/>
          <w:b/>
          <w:sz w:val="22"/>
          <w:szCs w:val="22"/>
        </w:rPr>
        <w:t>9</w:t>
      </w:r>
      <w:r w:rsidR="00304B9C" w:rsidRPr="00CC0530">
        <w:rPr>
          <w:rFonts w:asciiTheme="minorBidi" w:hAnsiTheme="minorBidi" w:cstheme="minorBidi"/>
          <w:sz w:val="22"/>
          <w:szCs w:val="22"/>
        </w:rPr>
        <w:tab/>
        <w:t xml:space="preserve"> </w:t>
      </w:r>
      <w:proofErr w:type="gramStart"/>
      <w:r w:rsidR="00304B9C" w:rsidRPr="00CC0530">
        <w:rPr>
          <w:rFonts w:asciiTheme="minorBidi" w:hAnsiTheme="minorBidi" w:cstheme="minorBidi"/>
          <w:sz w:val="22"/>
          <w:szCs w:val="22"/>
        </w:rPr>
        <w:t xml:space="preserve">   </w:t>
      </w:r>
      <w:r w:rsidR="00304B9C" w:rsidRPr="00CC0530">
        <w:rPr>
          <w:rFonts w:asciiTheme="minorBidi" w:hAnsiTheme="minorBidi" w:cstheme="minorBidi"/>
          <w:b/>
          <w:bCs/>
          <w:sz w:val="22"/>
          <w:szCs w:val="22"/>
        </w:rPr>
        <w:t>(</w:t>
      </w:r>
      <w:proofErr w:type="gramEnd"/>
      <w:r w:rsidR="00304B9C" w:rsidRPr="00CC0530">
        <w:rPr>
          <w:rFonts w:asciiTheme="minorBidi" w:hAnsiTheme="minorBidi" w:cstheme="minorBidi"/>
          <w:b/>
          <w:sz w:val="22"/>
          <w:szCs w:val="22"/>
        </w:rPr>
        <w:t>20 marks)</w:t>
      </w:r>
    </w:p>
    <w:p w14:paraId="04A2D317" w14:textId="53290E41" w:rsidR="00354190" w:rsidRPr="00CC0530" w:rsidRDefault="00354190" w:rsidP="00354190">
      <w:pPr>
        <w:tabs>
          <w:tab w:val="left" w:pos="567"/>
          <w:tab w:val="left" w:pos="7655"/>
        </w:tabs>
        <w:ind w:left="993" w:hanging="993"/>
        <w:rPr>
          <w:rFonts w:asciiTheme="minorBidi" w:hAnsiTheme="minorBidi" w:cstheme="minorBidi"/>
          <w:b/>
          <w:sz w:val="22"/>
          <w:szCs w:val="22"/>
        </w:rPr>
      </w:pPr>
    </w:p>
    <w:p w14:paraId="2FAFC9AF" w14:textId="77777777" w:rsidR="003935CC" w:rsidRPr="003935CC" w:rsidRDefault="003935CC" w:rsidP="00814FF7">
      <w:pPr>
        <w:pStyle w:val="ListParagraph"/>
        <w:numPr>
          <w:ilvl w:val="0"/>
          <w:numId w:val="37"/>
        </w:numPr>
        <w:tabs>
          <w:tab w:val="left" w:pos="1134"/>
          <w:tab w:val="right" w:pos="9072"/>
        </w:tabs>
        <w:spacing w:after="0" w:line="240" w:lineRule="auto"/>
        <w:ind w:left="567" w:hanging="567"/>
        <w:jc w:val="both"/>
        <w:rPr>
          <w:rFonts w:asciiTheme="minorBidi" w:hAnsiTheme="minorBidi"/>
        </w:rPr>
      </w:pPr>
      <w:r w:rsidRPr="003935CC">
        <w:rPr>
          <w:rFonts w:asciiTheme="minorBidi" w:hAnsiTheme="minorBidi"/>
        </w:rPr>
        <w:t xml:space="preserve">Define foreign direct investment and foreign </w:t>
      </w:r>
      <w:proofErr w:type="gramStart"/>
      <w:r w:rsidRPr="003935CC">
        <w:rPr>
          <w:rFonts w:asciiTheme="minorBidi" w:hAnsiTheme="minorBidi"/>
        </w:rPr>
        <w:t>debt, and</w:t>
      </w:r>
      <w:proofErr w:type="gramEnd"/>
      <w:r w:rsidRPr="003935CC">
        <w:rPr>
          <w:rFonts w:asciiTheme="minorBidi" w:hAnsiTheme="minorBidi"/>
        </w:rPr>
        <w:t xml:space="preserve"> discuss the recent trends in Australia’s FDI and foreign debt.</w:t>
      </w:r>
      <w:r w:rsidRPr="003935CC">
        <w:rPr>
          <w:rFonts w:asciiTheme="minorBidi" w:hAnsiTheme="minorBidi"/>
        </w:rPr>
        <w:tab/>
        <w:t>(8 marks)</w:t>
      </w:r>
    </w:p>
    <w:p w14:paraId="05D91AE4" w14:textId="77777777" w:rsidR="003935CC" w:rsidRPr="003935CC" w:rsidRDefault="003935CC" w:rsidP="003935CC">
      <w:pPr>
        <w:pStyle w:val="ListParagraph"/>
        <w:tabs>
          <w:tab w:val="left" w:pos="1134"/>
          <w:tab w:val="right" w:pos="9072"/>
        </w:tabs>
        <w:spacing w:after="0" w:line="240" w:lineRule="auto"/>
        <w:ind w:left="567"/>
        <w:rPr>
          <w:rFonts w:asciiTheme="minorBidi" w:hAnsiTheme="minorBidi"/>
        </w:rPr>
      </w:pPr>
    </w:p>
    <w:p w14:paraId="74E947E9" w14:textId="2674EBD9" w:rsidR="003935CC" w:rsidRPr="003935CC" w:rsidRDefault="003935CC" w:rsidP="00814FF7">
      <w:pPr>
        <w:pStyle w:val="ListParagraph"/>
        <w:numPr>
          <w:ilvl w:val="0"/>
          <w:numId w:val="37"/>
        </w:numPr>
        <w:tabs>
          <w:tab w:val="left" w:pos="1134"/>
          <w:tab w:val="right" w:pos="9072"/>
        </w:tabs>
        <w:spacing w:after="0" w:line="240" w:lineRule="auto"/>
        <w:ind w:left="567" w:hanging="567"/>
        <w:jc w:val="both"/>
        <w:rPr>
          <w:rFonts w:asciiTheme="minorBidi" w:hAnsiTheme="minorBidi"/>
        </w:rPr>
      </w:pPr>
      <w:r w:rsidRPr="003935CC">
        <w:rPr>
          <w:rFonts w:asciiTheme="minorBidi" w:hAnsiTheme="minorBidi"/>
        </w:rPr>
        <w:t xml:space="preserve">Explain the relationship between foreign debt and the balance of payments and discuss whether Australia should be concerned about its level of foreign debt. </w:t>
      </w:r>
      <w:r w:rsidR="00814FF7">
        <w:rPr>
          <w:rFonts w:asciiTheme="minorBidi" w:hAnsiTheme="minorBidi"/>
        </w:rPr>
        <w:tab/>
      </w:r>
      <w:r w:rsidRPr="003935CC">
        <w:rPr>
          <w:rFonts w:asciiTheme="minorBidi" w:hAnsiTheme="minorBidi"/>
        </w:rPr>
        <w:t>(12 marks)</w:t>
      </w:r>
    </w:p>
    <w:p w14:paraId="0FF24821" w14:textId="77777777" w:rsidR="00E17FE1" w:rsidRPr="004F0579" w:rsidRDefault="00E17FE1" w:rsidP="004F0579">
      <w:pPr>
        <w:ind w:right="-148"/>
        <w:rPr>
          <w:rFonts w:asciiTheme="minorBidi" w:hAnsiTheme="minorBidi"/>
          <w:b/>
        </w:rPr>
      </w:pPr>
    </w:p>
    <w:p w14:paraId="245EC40E" w14:textId="77777777" w:rsidR="00E17FE1" w:rsidRDefault="00E17FE1" w:rsidP="00304B9C">
      <w:pPr>
        <w:pBdr>
          <w:top w:val="single" w:sz="4" w:space="1" w:color="auto"/>
        </w:pBdr>
        <w:tabs>
          <w:tab w:val="left" w:pos="567"/>
          <w:tab w:val="left" w:pos="7655"/>
        </w:tabs>
        <w:ind w:left="993" w:hanging="993"/>
        <w:rPr>
          <w:rFonts w:asciiTheme="minorBidi" w:hAnsiTheme="minorBidi" w:cstheme="minorBidi"/>
          <w:b/>
          <w:sz w:val="22"/>
          <w:szCs w:val="22"/>
        </w:rPr>
      </w:pPr>
    </w:p>
    <w:p w14:paraId="0ED5D39F" w14:textId="658B1984" w:rsidR="00BB4F16" w:rsidRPr="00CC0530" w:rsidRDefault="00BB4F16" w:rsidP="00304B9C">
      <w:pPr>
        <w:pBdr>
          <w:top w:val="single" w:sz="4" w:space="1" w:color="auto"/>
        </w:pBdr>
        <w:tabs>
          <w:tab w:val="left" w:pos="567"/>
          <w:tab w:val="left" w:pos="7655"/>
        </w:tabs>
        <w:ind w:left="993" w:hanging="993"/>
        <w:rPr>
          <w:rFonts w:asciiTheme="minorBidi" w:hAnsiTheme="minorBidi" w:cstheme="minorBidi"/>
          <w:b/>
          <w:sz w:val="22"/>
          <w:szCs w:val="22"/>
        </w:rPr>
      </w:pPr>
      <w:r w:rsidRPr="00CC0530">
        <w:rPr>
          <w:rFonts w:asciiTheme="minorBidi" w:hAnsiTheme="minorBidi" w:cstheme="minorBidi"/>
          <w:b/>
          <w:sz w:val="22"/>
          <w:szCs w:val="22"/>
        </w:rPr>
        <w:t xml:space="preserve">Question </w:t>
      </w:r>
      <w:r w:rsidR="00573FBC" w:rsidRPr="00CC0530">
        <w:rPr>
          <w:rFonts w:asciiTheme="minorBidi" w:hAnsiTheme="minorBidi" w:cstheme="minorBidi"/>
          <w:b/>
          <w:sz w:val="22"/>
          <w:szCs w:val="22"/>
        </w:rPr>
        <w:t>30</w:t>
      </w:r>
      <w:r w:rsidR="00304B9C" w:rsidRPr="00CC0530">
        <w:rPr>
          <w:rFonts w:asciiTheme="minorBidi" w:hAnsiTheme="minorBidi" w:cstheme="minorBidi"/>
          <w:b/>
          <w:sz w:val="22"/>
          <w:szCs w:val="22"/>
        </w:rPr>
        <w:tab/>
        <w:t xml:space="preserve"> </w:t>
      </w:r>
      <w:proofErr w:type="gramStart"/>
      <w:r w:rsidR="00304B9C" w:rsidRPr="00CC0530">
        <w:rPr>
          <w:rFonts w:asciiTheme="minorBidi" w:hAnsiTheme="minorBidi" w:cstheme="minorBidi"/>
          <w:b/>
          <w:sz w:val="22"/>
          <w:szCs w:val="22"/>
        </w:rPr>
        <w:t xml:space="preserve">   (</w:t>
      </w:r>
      <w:proofErr w:type="gramEnd"/>
      <w:r w:rsidR="00304B9C" w:rsidRPr="00CC0530">
        <w:rPr>
          <w:rFonts w:asciiTheme="minorBidi" w:hAnsiTheme="minorBidi" w:cstheme="minorBidi"/>
          <w:b/>
          <w:sz w:val="22"/>
          <w:szCs w:val="22"/>
        </w:rPr>
        <w:t>20 marks)</w:t>
      </w:r>
      <w:r w:rsidRPr="00CC0530">
        <w:rPr>
          <w:rFonts w:asciiTheme="minorBidi" w:hAnsiTheme="minorBidi" w:cstheme="minorBidi"/>
          <w:b/>
          <w:sz w:val="22"/>
          <w:szCs w:val="22"/>
        </w:rPr>
        <w:t xml:space="preserve"> </w:t>
      </w:r>
    </w:p>
    <w:p w14:paraId="3C244218" w14:textId="663B3018" w:rsidR="00BB4F16" w:rsidRPr="00CC0530" w:rsidRDefault="00BB4F16" w:rsidP="00BB4F16">
      <w:pPr>
        <w:tabs>
          <w:tab w:val="left" w:pos="567"/>
          <w:tab w:val="left" w:pos="7655"/>
        </w:tabs>
        <w:ind w:left="993" w:hanging="993"/>
        <w:rPr>
          <w:rFonts w:asciiTheme="minorBidi" w:hAnsiTheme="minorBidi" w:cstheme="minorBidi"/>
          <w:b/>
          <w:sz w:val="22"/>
          <w:szCs w:val="22"/>
        </w:rPr>
      </w:pPr>
    </w:p>
    <w:p w14:paraId="076469B9" w14:textId="57272E48" w:rsidR="003935CC" w:rsidRPr="003935CC" w:rsidRDefault="003935CC" w:rsidP="003935CC">
      <w:pPr>
        <w:rPr>
          <w:rFonts w:asciiTheme="minorBidi" w:hAnsiTheme="minorBidi" w:cstheme="minorBidi"/>
          <w:color w:val="000000"/>
          <w:lang w:eastAsia="zh-CN"/>
        </w:rPr>
      </w:pPr>
      <w:r w:rsidRPr="003935CC">
        <w:rPr>
          <w:rFonts w:asciiTheme="minorBidi" w:hAnsiTheme="minorBidi" w:cstheme="minorBidi"/>
          <w:color w:val="000000"/>
          <w:sz w:val="22"/>
          <w:szCs w:val="22"/>
        </w:rPr>
        <w:t>The Australian dollar has been within 10 basis points of its decade low of 67.41 US cents, set on January 3 this year.</w:t>
      </w:r>
    </w:p>
    <w:p w14:paraId="3238A1B8" w14:textId="77777777" w:rsidR="003935CC" w:rsidRDefault="003935CC" w:rsidP="003935CC">
      <w:pPr>
        <w:rPr>
          <w:rFonts w:ascii="Calibri" w:hAnsi="Calibri" w:cs="Calibri"/>
          <w:color w:val="000000"/>
        </w:rPr>
      </w:pPr>
      <w:r>
        <w:rPr>
          <w:rFonts w:ascii="Calibri" w:hAnsi="Calibri" w:cs="Calibri"/>
          <w:color w:val="000000"/>
          <w:sz w:val="22"/>
          <w:szCs w:val="22"/>
        </w:rPr>
        <w:t> </w:t>
      </w:r>
    </w:p>
    <w:p w14:paraId="703B5812" w14:textId="01891747" w:rsidR="00814FF7" w:rsidRPr="00814FF7" w:rsidRDefault="003935CC" w:rsidP="00814FF7">
      <w:pPr>
        <w:pStyle w:val="ListParagraph"/>
        <w:numPr>
          <w:ilvl w:val="0"/>
          <w:numId w:val="44"/>
        </w:numPr>
        <w:tabs>
          <w:tab w:val="left" w:pos="1134"/>
          <w:tab w:val="right" w:pos="9072"/>
        </w:tabs>
        <w:spacing w:after="0" w:line="240" w:lineRule="auto"/>
        <w:jc w:val="both"/>
        <w:rPr>
          <w:rFonts w:asciiTheme="minorBidi" w:hAnsiTheme="minorBidi"/>
        </w:rPr>
      </w:pPr>
      <w:r w:rsidRPr="003935CC">
        <w:rPr>
          <w:rFonts w:asciiTheme="minorBidi" w:hAnsiTheme="minorBidi"/>
        </w:rPr>
        <w:t xml:space="preserve">Demonstrate and explain the possible causes of a fall in the Australian exchange rate. </w:t>
      </w:r>
      <w:r>
        <w:rPr>
          <w:rFonts w:asciiTheme="minorBidi" w:hAnsiTheme="minorBidi"/>
        </w:rPr>
        <w:tab/>
      </w:r>
      <w:r w:rsidR="00814FF7">
        <w:rPr>
          <w:rFonts w:asciiTheme="minorBidi" w:hAnsiTheme="minorBidi"/>
        </w:rPr>
        <w:tab/>
      </w:r>
      <w:r w:rsidR="00814FF7">
        <w:rPr>
          <w:rFonts w:asciiTheme="minorBidi" w:hAnsiTheme="minorBidi"/>
        </w:rPr>
        <w:tab/>
      </w:r>
      <w:r w:rsidRPr="00814FF7">
        <w:rPr>
          <w:rFonts w:asciiTheme="minorBidi" w:hAnsiTheme="minorBidi"/>
        </w:rPr>
        <w:t>(8 marks)</w:t>
      </w:r>
    </w:p>
    <w:p w14:paraId="5616439A" w14:textId="77777777" w:rsidR="00814FF7" w:rsidRDefault="00814FF7" w:rsidP="00814FF7">
      <w:pPr>
        <w:pStyle w:val="ListParagraph"/>
        <w:tabs>
          <w:tab w:val="left" w:pos="1134"/>
          <w:tab w:val="right" w:pos="9072"/>
        </w:tabs>
        <w:spacing w:after="0" w:line="240" w:lineRule="auto"/>
        <w:ind w:left="360"/>
        <w:rPr>
          <w:rFonts w:asciiTheme="minorBidi" w:hAnsiTheme="minorBidi"/>
        </w:rPr>
      </w:pPr>
    </w:p>
    <w:p w14:paraId="533AA6E1" w14:textId="2FAE8AF9" w:rsidR="003935CC" w:rsidRPr="00814FF7" w:rsidRDefault="003935CC" w:rsidP="00814FF7">
      <w:pPr>
        <w:pStyle w:val="ListParagraph"/>
        <w:numPr>
          <w:ilvl w:val="0"/>
          <w:numId w:val="44"/>
        </w:numPr>
        <w:tabs>
          <w:tab w:val="left" w:pos="1134"/>
          <w:tab w:val="right" w:pos="9072"/>
        </w:tabs>
        <w:spacing w:after="0" w:line="240" w:lineRule="auto"/>
        <w:jc w:val="both"/>
        <w:rPr>
          <w:rFonts w:asciiTheme="minorBidi" w:hAnsiTheme="minorBidi"/>
        </w:rPr>
      </w:pPr>
      <w:r w:rsidRPr="00814FF7">
        <w:rPr>
          <w:rFonts w:asciiTheme="minorBidi" w:hAnsiTheme="minorBidi"/>
        </w:rPr>
        <w:t xml:space="preserve">It has been said that the falling Australian dollar will provide some support for the Australian economy. Evaluate the economic validity of this claim with reference to the different sectors of the economy and the macroeconomy. </w:t>
      </w:r>
      <w:r w:rsidRPr="00814FF7">
        <w:rPr>
          <w:rFonts w:asciiTheme="minorBidi" w:hAnsiTheme="minorBidi"/>
        </w:rPr>
        <w:tab/>
        <w:t>(12 marks)</w:t>
      </w:r>
    </w:p>
    <w:p w14:paraId="40E3BF08" w14:textId="2D475088" w:rsidR="000A2716" w:rsidRPr="00CC0530" w:rsidRDefault="000A2716" w:rsidP="00795818">
      <w:pPr>
        <w:tabs>
          <w:tab w:val="left" w:pos="567"/>
          <w:tab w:val="left" w:pos="7655"/>
        </w:tabs>
        <w:rPr>
          <w:rFonts w:asciiTheme="minorBidi" w:hAnsiTheme="minorBidi" w:cstheme="minorBidi"/>
          <w:b/>
          <w:sz w:val="22"/>
          <w:szCs w:val="22"/>
        </w:rPr>
      </w:pPr>
    </w:p>
    <w:p w14:paraId="684A27E8" w14:textId="77777777" w:rsidR="00E17FE1" w:rsidRDefault="00E17FE1" w:rsidP="00304B9C">
      <w:pPr>
        <w:pBdr>
          <w:top w:val="single" w:sz="4" w:space="1" w:color="auto"/>
        </w:pBdr>
        <w:tabs>
          <w:tab w:val="left" w:pos="567"/>
          <w:tab w:val="left" w:pos="7655"/>
        </w:tabs>
        <w:ind w:left="993" w:hanging="993"/>
        <w:rPr>
          <w:rFonts w:asciiTheme="minorBidi" w:hAnsiTheme="minorBidi" w:cstheme="minorBidi"/>
          <w:b/>
          <w:sz w:val="22"/>
          <w:szCs w:val="22"/>
        </w:rPr>
      </w:pPr>
    </w:p>
    <w:p w14:paraId="5A93A4FA" w14:textId="77777777" w:rsidR="003935CC" w:rsidRDefault="00573FBC" w:rsidP="003935CC">
      <w:pPr>
        <w:pBdr>
          <w:top w:val="single" w:sz="4" w:space="1" w:color="auto"/>
        </w:pBdr>
        <w:tabs>
          <w:tab w:val="left" w:pos="567"/>
          <w:tab w:val="left" w:pos="7655"/>
        </w:tabs>
        <w:ind w:left="993" w:hanging="993"/>
        <w:rPr>
          <w:rFonts w:asciiTheme="minorBidi" w:hAnsiTheme="minorBidi" w:cstheme="minorBidi"/>
          <w:b/>
          <w:sz w:val="22"/>
          <w:szCs w:val="22"/>
        </w:rPr>
      </w:pPr>
      <w:r w:rsidRPr="00CC0530">
        <w:rPr>
          <w:rFonts w:asciiTheme="minorBidi" w:hAnsiTheme="minorBidi" w:cstheme="minorBidi"/>
          <w:b/>
          <w:sz w:val="22"/>
          <w:szCs w:val="22"/>
        </w:rPr>
        <w:t>Question 31</w:t>
      </w:r>
      <w:r w:rsidR="00304B9C" w:rsidRPr="00CC0530">
        <w:rPr>
          <w:rFonts w:asciiTheme="minorBidi" w:hAnsiTheme="minorBidi" w:cstheme="minorBidi"/>
          <w:b/>
          <w:sz w:val="22"/>
          <w:szCs w:val="22"/>
        </w:rPr>
        <w:tab/>
        <w:t xml:space="preserve"> </w:t>
      </w:r>
      <w:proofErr w:type="gramStart"/>
      <w:r w:rsidR="00304B9C" w:rsidRPr="00CC0530">
        <w:rPr>
          <w:rFonts w:asciiTheme="minorBidi" w:hAnsiTheme="minorBidi" w:cstheme="minorBidi"/>
          <w:b/>
          <w:sz w:val="22"/>
          <w:szCs w:val="22"/>
        </w:rPr>
        <w:t xml:space="preserve">   (</w:t>
      </w:r>
      <w:proofErr w:type="gramEnd"/>
      <w:r w:rsidR="00304B9C" w:rsidRPr="00CC0530">
        <w:rPr>
          <w:rFonts w:asciiTheme="minorBidi" w:hAnsiTheme="minorBidi" w:cstheme="minorBidi"/>
          <w:b/>
          <w:sz w:val="22"/>
          <w:szCs w:val="22"/>
        </w:rPr>
        <w:t>20 marks)</w:t>
      </w:r>
    </w:p>
    <w:p w14:paraId="722CAC72" w14:textId="77777777" w:rsidR="003935CC" w:rsidRDefault="003935CC" w:rsidP="003935CC">
      <w:pPr>
        <w:pBdr>
          <w:top w:val="single" w:sz="4" w:space="1" w:color="auto"/>
        </w:pBdr>
        <w:tabs>
          <w:tab w:val="left" w:pos="567"/>
          <w:tab w:val="left" w:pos="7655"/>
        </w:tabs>
        <w:ind w:left="993" w:hanging="993"/>
        <w:rPr>
          <w:rFonts w:asciiTheme="minorBidi" w:hAnsiTheme="minorBidi" w:cstheme="minorBidi"/>
          <w:b/>
          <w:sz w:val="22"/>
          <w:szCs w:val="22"/>
        </w:rPr>
      </w:pPr>
    </w:p>
    <w:p w14:paraId="2F51862E" w14:textId="77777777" w:rsidR="00814FF7" w:rsidRDefault="003935CC" w:rsidP="00814FF7">
      <w:pPr>
        <w:pBdr>
          <w:top w:val="single" w:sz="4" w:space="1" w:color="auto"/>
        </w:pBdr>
        <w:tabs>
          <w:tab w:val="left" w:pos="567"/>
          <w:tab w:val="left" w:pos="7655"/>
        </w:tabs>
        <w:ind w:left="993" w:hanging="993"/>
        <w:jc w:val="both"/>
        <w:rPr>
          <w:rFonts w:asciiTheme="minorBidi" w:hAnsiTheme="minorBidi" w:cstheme="minorBidi"/>
          <w:sz w:val="22"/>
          <w:szCs w:val="22"/>
        </w:rPr>
      </w:pPr>
      <w:r w:rsidRPr="003935CC">
        <w:rPr>
          <w:rFonts w:asciiTheme="minorBidi" w:hAnsiTheme="minorBidi" w:cstheme="minorBidi"/>
          <w:sz w:val="22"/>
          <w:szCs w:val="22"/>
        </w:rPr>
        <w:t>Describe the current state of the Australian economy and using an appropriate model, explain</w:t>
      </w:r>
    </w:p>
    <w:p w14:paraId="4C2F3817" w14:textId="77777777" w:rsidR="00FB1163" w:rsidRDefault="003935CC" w:rsidP="00FB1163">
      <w:pPr>
        <w:pBdr>
          <w:top w:val="single" w:sz="4" w:space="1" w:color="auto"/>
        </w:pBdr>
        <w:tabs>
          <w:tab w:val="left" w:pos="567"/>
          <w:tab w:val="left" w:pos="7655"/>
        </w:tabs>
        <w:ind w:left="993" w:hanging="993"/>
        <w:jc w:val="both"/>
        <w:rPr>
          <w:rFonts w:asciiTheme="minorBidi" w:hAnsiTheme="minorBidi" w:cstheme="minorBidi"/>
          <w:sz w:val="22"/>
          <w:szCs w:val="22"/>
        </w:rPr>
      </w:pPr>
      <w:r w:rsidRPr="003935CC">
        <w:rPr>
          <w:rFonts w:asciiTheme="minorBidi" w:hAnsiTheme="minorBidi" w:cstheme="minorBidi"/>
          <w:sz w:val="22"/>
          <w:szCs w:val="22"/>
        </w:rPr>
        <w:t xml:space="preserve">how contemporary macroeconomic policy is being used to help achieve </w:t>
      </w:r>
      <w:r w:rsidR="00FB1163">
        <w:rPr>
          <w:rFonts w:asciiTheme="minorBidi" w:hAnsiTheme="minorBidi" w:cstheme="minorBidi"/>
          <w:sz w:val="22"/>
          <w:szCs w:val="22"/>
        </w:rPr>
        <w:t xml:space="preserve">the </w:t>
      </w:r>
      <w:r w:rsidRPr="003935CC">
        <w:rPr>
          <w:rFonts w:asciiTheme="minorBidi" w:hAnsiTheme="minorBidi" w:cstheme="minorBidi"/>
          <w:sz w:val="22"/>
          <w:szCs w:val="22"/>
        </w:rPr>
        <w:t>macroeconomic</w:t>
      </w:r>
    </w:p>
    <w:p w14:paraId="60DA593F" w14:textId="5C79EABD" w:rsidR="003935CC" w:rsidRPr="00814FF7" w:rsidRDefault="003935CC" w:rsidP="00FB1163">
      <w:pPr>
        <w:pBdr>
          <w:top w:val="single" w:sz="4" w:space="1" w:color="auto"/>
        </w:pBdr>
        <w:tabs>
          <w:tab w:val="left" w:pos="567"/>
          <w:tab w:val="left" w:pos="7655"/>
        </w:tabs>
        <w:ind w:left="993" w:hanging="993"/>
        <w:jc w:val="both"/>
        <w:rPr>
          <w:rFonts w:asciiTheme="minorBidi" w:hAnsiTheme="minorBidi" w:cstheme="minorBidi"/>
          <w:sz w:val="22"/>
          <w:szCs w:val="22"/>
        </w:rPr>
      </w:pPr>
      <w:r w:rsidRPr="003935CC">
        <w:rPr>
          <w:rFonts w:asciiTheme="minorBidi" w:hAnsiTheme="minorBidi" w:cstheme="minorBidi"/>
          <w:sz w:val="22"/>
          <w:szCs w:val="22"/>
        </w:rPr>
        <w:t>policy objectives.</w:t>
      </w:r>
    </w:p>
    <w:p w14:paraId="0447031B" w14:textId="792378B3" w:rsidR="00812596" w:rsidRPr="00CC0530" w:rsidRDefault="009D3AC8" w:rsidP="000601E5">
      <w:pPr>
        <w:tabs>
          <w:tab w:val="left" w:pos="567"/>
          <w:tab w:val="left" w:pos="7655"/>
        </w:tabs>
        <w:ind w:left="993" w:hanging="993"/>
        <w:rPr>
          <w:rFonts w:asciiTheme="minorBidi" w:hAnsiTheme="minorBidi" w:cstheme="minorBidi"/>
          <w:sz w:val="22"/>
          <w:szCs w:val="22"/>
        </w:rPr>
      </w:pPr>
      <w:r w:rsidRPr="00CC0530">
        <w:rPr>
          <w:rFonts w:asciiTheme="minorBidi" w:hAnsiTheme="minorBidi" w:cstheme="minorBidi"/>
          <w:sz w:val="22"/>
          <w:szCs w:val="22"/>
        </w:rPr>
        <w:t>_______________________________</w:t>
      </w:r>
      <w:r w:rsidR="00C46704" w:rsidRPr="00CC0530">
        <w:rPr>
          <w:rFonts w:asciiTheme="minorBidi" w:hAnsiTheme="minorBidi" w:cstheme="minorBidi"/>
          <w:sz w:val="22"/>
          <w:szCs w:val="22"/>
        </w:rPr>
        <w:t>______</w:t>
      </w:r>
      <w:r w:rsidRPr="00CC0530">
        <w:rPr>
          <w:rFonts w:asciiTheme="minorBidi" w:hAnsiTheme="minorBidi" w:cstheme="minorBidi"/>
          <w:sz w:val="22"/>
          <w:szCs w:val="22"/>
        </w:rPr>
        <w:t>__</w:t>
      </w:r>
      <w:r w:rsidR="006D2F47" w:rsidRPr="00CC0530">
        <w:rPr>
          <w:rFonts w:asciiTheme="minorBidi" w:hAnsiTheme="minorBidi" w:cstheme="minorBidi"/>
          <w:sz w:val="22"/>
          <w:szCs w:val="22"/>
        </w:rPr>
        <w:t>______</w:t>
      </w:r>
      <w:r w:rsidR="00795818" w:rsidRPr="00CC0530">
        <w:rPr>
          <w:rFonts w:asciiTheme="minorBidi" w:hAnsiTheme="minorBidi" w:cstheme="minorBidi"/>
          <w:sz w:val="22"/>
          <w:szCs w:val="22"/>
        </w:rPr>
        <w:t>______________________</w:t>
      </w:r>
      <w:r w:rsidR="00C11D28" w:rsidRPr="00CC0530">
        <w:rPr>
          <w:rFonts w:asciiTheme="minorBidi" w:hAnsiTheme="minorBidi" w:cstheme="minorBidi"/>
          <w:sz w:val="22"/>
          <w:szCs w:val="22"/>
        </w:rPr>
        <w:t>______</w:t>
      </w:r>
    </w:p>
    <w:p w14:paraId="721948A3" w14:textId="3EEE5BD0" w:rsidR="00573FBC" w:rsidRPr="00CC0530" w:rsidRDefault="006E6A69" w:rsidP="00304B9C">
      <w:pPr>
        <w:spacing w:before="240" w:after="200"/>
        <w:jc w:val="center"/>
        <w:rPr>
          <w:rFonts w:asciiTheme="minorBidi" w:hAnsiTheme="minorBidi" w:cstheme="minorBidi"/>
          <w:b/>
          <w:bCs/>
        </w:rPr>
      </w:pPr>
      <w:r w:rsidRPr="00CC0530">
        <w:rPr>
          <w:rFonts w:asciiTheme="minorBidi" w:hAnsiTheme="minorBidi" w:cstheme="minorBidi"/>
          <w:b/>
          <w:bCs/>
          <w:i/>
          <w:iCs/>
          <w:sz w:val="22"/>
          <w:szCs w:val="22"/>
        </w:rPr>
        <w:t>End of Questions</w:t>
      </w:r>
      <w:r w:rsidR="00573FBC" w:rsidRPr="00CC0530">
        <w:rPr>
          <w:rFonts w:asciiTheme="minorBidi" w:hAnsiTheme="minorBidi" w:cstheme="minorBidi"/>
          <w:b/>
          <w:bCs/>
        </w:rPr>
        <w:br w:type="page"/>
      </w:r>
    </w:p>
    <w:tbl>
      <w:tblPr>
        <w:tblStyle w:val="TableGrid"/>
        <w:tblW w:w="0" w:type="auto"/>
        <w:tblInd w:w="108" w:type="dxa"/>
        <w:tblLook w:val="04A0" w:firstRow="1" w:lastRow="0" w:firstColumn="1" w:lastColumn="0" w:noHBand="0" w:noVBand="1"/>
      </w:tblPr>
      <w:tblGrid>
        <w:gridCol w:w="8912"/>
      </w:tblGrid>
      <w:tr w:rsidR="001364CE" w:rsidRPr="00CC0530" w14:paraId="053C9C3F" w14:textId="77777777" w:rsidTr="003E394B">
        <w:tc>
          <w:tcPr>
            <w:tcW w:w="8912" w:type="dxa"/>
            <w:tcBorders>
              <w:top w:val="nil"/>
              <w:left w:val="nil"/>
              <w:bottom w:val="nil"/>
              <w:right w:val="nil"/>
            </w:tcBorders>
          </w:tcPr>
          <w:p w14:paraId="6AE2434C" w14:textId="448C8192" w:rsidR="001364CE" w:rsidRPr="00CC0530" w:rsidRDefault="001364CE" w:rsidP="001364CE">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364CE" w:rsidRPr="00CC0530" w14:paraId="7968E6AA" w14:textId="77777777" w:rsidTr="003E394B">
        <w:tc>
          <w:tcPr>
            <w:tcW w:w="8912" w:type="dxa"/>
            <w:tcBorders>
              <w:top w:val="nil"/>
              <w:left w:val="nil"/>
              <w:right w:val="nil"/>
            </w:tcBorders>
          </w:tcPr>
          <w:p w14:paraId="0142C41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B079FC8" w14:textId="77777777" w:rsidTr="003E394B">
        <w:tc>
          <w:tcPr>
            <w:tcW w:w="8912" w:type="dxa"/>
            <w:tcBorders>
              <w:left w:val="nil"/>
              <w:right w:val="nil"/>
            </w:tcBorders>
          </w:tcPr>
          <w:p w14:paraId="4865F8D3"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8906780" w14:textId="77777777" w:rsidTr="003E394B">
        <w:tc>
          <w:tcPr>
            <w:tcW w:w="8912" w:type="dxa"/>
            <w:tcBorders>
              <w:left w:val="nil"/>
              <w:right w:val="nil"/>
            </w:tcBorders>
          </w:tcPr>
          <w:p w14:paraId="3E896910"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38F96D8" w14:textId="77777777" w:rsidTr="003E394B">
        <w:tc>
          <w:tcPr>
            <w:tcW w:w="8912" w:type="dxa"/>
            <w:tcBorders>
              <w:left w:val="nil"/>
              <w:right w:val="nil"/>
            </w:tcBorders>
          </w:tcPr>
          <w:p w14:paraId="16DF676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2F5A40F" w14:textId="77777777" w:rsidTr="003E394B">
        <w:tc>
          <w:tcPr>
            <w:tcW w:w="8912" w:type="dxa"/>
            <w:tcBorders>
              <w:left w:val="nil"/>
              <w:right w:val="nil"/>
            </w:tcBorders>
          </w:tcPr>
          <w:p w14:paraId="069A9292"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78C126D" w14:textId="77777777" w:rsidTr="003E394B">
        <w:tc>
          <w:tcPr>
            <w:tcW w:w="8912" w:type="dxa"/>
            <w:tcBorders>
              <w:left w:val="nil"/>
              <w:right w:val="nil"/>
            </w:tcBorders>
          </w:tcPr>
          <w:p w14:paraId="54A3B60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AA015C5" w14:textId="77777777" w:rsidTr="003E394B">
        <w:tc>
          <w:tcPr>
            <w:tcW w:w="8912" w:type="dxa"/>
            <w:tcBorders>
              <w:left w:val="nil"/>
              <w:right w:val="nil"/>
            </w:tcBorders>
          </w:tcPr>
          <w:p w14:paraId="43ABA32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52E4E92" w14:textId="77777777" w:rsidTr="003E394B">
        <w:tc>
          <w:tcPr>
            <w:tcW w:w="8912" w:type="dxa"/>
            <w:tcBorders>
              <w:left w:val="nil"/>
              <w:right w:val="nil"/>
            </w:tcBorders>
          </w:tcPr>
          <w:p w14:paraId="5A6FFC4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B01427B" w14:textId="77777777" w:rsidTr="003E394B">
        <w:tc>
          <w:tcPr>
            <w:tcW w:w="8912" w:type="dxa"/>
            <w:tcBorders>
              <w:left w:val="nil"/>
              <w:right w:val="nil"/>
            </w:tcBorders>
          </w:tcPr>
          <w:p w14:paraId="2C88E68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810556E" w14:textId="77777777" w:rsidTr="003E394B">
        <w:tc>
          <w:tcPr>
            <w:tcW w:w="8912" w:type="dxa"/>
            <w:tcBorders>
              <w:left w:val="nil"/>
              <w:right w:val="nil"/>
            </w:tcBorders>
          </w:tcPr>
          <w:p w14:paraId="1A603650"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0E22752" w14:textId="77777777" w:rsidTr="003E394B">
        <w:tc>
          <w:tcPr>
            <w:tcW w:w="8912" w:type="dxa"/>
            <w:tcBorders>
              <w:left w:val="nil"/>
              <w:right w:val="nil"/>
            </w:tcBorders>
          </w:tcPr>
          <w:p w14:paraId="25AA49E9"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9D82D16" w14:textId="77777777" w:rsidTr="003E394B">
        <w:tc>
          <w:tcPr>
            <w:tcW w:w="8912" w:type="dxa"/>
            <w:tcBorders>
              <w:left w:val="nil"/>
              <w:right w:val="nil"/>
            </w:tcBorders>
          </w:tcPr>
          <w:p w14:paraId="4F0B26B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3A390AC" w14:textId="77777777" w:rsidTr="003E394B">
        <w:tc>
          <w:tcPr>
            <w:tcW w:w="8912" w:type="dxa"/>
            <w:tcBorders>
              <w:left w:val="nil"/>
              <w:right w:val="nil"/>
            </w:tcBorders>
          </w:tcPr>
          <w:p w14:paraId="7546AE8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E198ECA" w14:textId="77777777" w:rsidTr="003E394B">
        <w:tc>
          <w:tcPr>
            <w:tcW w:w="8912" w:type="dxa"/>
            <w:tcBorders>
              <w:left w:val="nil"/>
              <w:right w:val="nil"/>
            </w:tcBorders>
          </w:tcPr>
          <w:p w14:paraId="24F1DF8B"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84A97E1" w14:textId="77777777" w:rsidTr="003E394B">
        <w:tc>
          <w:tcPr>
            <w:tcW w:w="8912" w:type="dxa"/>
            <w:tcBorders>
              <w:left w:val="nil"/>
              <w:right w:val="nil"/>
            </w:tcBorders>
          </w:tcPr>
          <w:p w14:paraId="6587DD8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E0A44B1" w14:textId="77777777" w:rsidTr="003E394B">
        <w:tc>
          <w:tcPr>
            <w:tcW w:w="8912" w:type="dxa"/>
            <w:tcBorders>
              <w:left w:val="nil"/>
              <w:right w:val="nil"/>
            </w:tcBorders>
          </w:tcPr>
          <w:p w14:paraId="50B154A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85C09CF" w14:textId="77777777" w:rsidTr="003E394B">
        <w:tc>
          <w:tcPr>
            <w:tcW w:w="8912" w:type="dxa"/>
            <w:tcBorders>
              <w:left w:val="nil"/>
              <w:right w:val="nil"/>
            </w:tcBorders>
          </w:tcPr>
          <w:p w14:paraId="2AFA1DF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684CADF" w14:textId="77777777" w:rsidTr="003E394B">
        <w:tc>
          <w:tcPr>
            <w:tcW w:w="8912" w:type="dxa"/>
            <w:tcBorders>
              <w:left w:val="nil"/>
              <w:right w:val="nil"/>
            </w:tcBorders>
          </w:tcPr>
          <w:p w14:paraId="5DF120D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E774714" w14:textId="77777777" w:rsidTr="003E394B">
        <w:tc>
          <w:tcPr>
            <w:tcW w:w="8912" w:type="dxa"/>
            <w:tcBorders>
              <w:left w:val="nil"/>
              <w:right w:val="nil"/>
            </w:tcBorders>
          </w:tcPr>
          <w:p w14:paraId="2F67716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BB06D49" w14:textId="77777777" w:rsidTr="003E394B">
        <w:tc>
          <w:tcPr>
            <w:tcW w:w="8912" w:type="dxa"/>
            <w:tcBorders>
              <w:left w:val="nil"/>
              <w:right w:val="nil"/>
            </w:tcBorders>
          </w:tcPr>
          <w:p w14:paraId="30EE93F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C352C88" w14:textId="77777777" w:rsidTr="003E394B">
        <w:tc>
          <w:tcPr>
            <w:tcW w:w="8912" w:type="dxa"/>
            <w:tcBorders>
              <w:left w:val="nil"/>
              <w:right w:val="nil"/>
            </w:tcBorders>
          </w:tcPr>
          <w:p w14:paraId="4A5D669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245851F" w14:textId="77777777" w:rsidTr="003E394B">
        <w:tc>
          <w:tcPr>
            <w:tcW w:w="8912" w:type="dxa"/>
            <w:tcBorders>
              <w:left w:val="nil"/>
              <w:right w:val="nil"/>
            </w:tcBorders>
          </w:tcPr>
          <w:p w14:paraId="1EFA4569"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87DBE28" w14:textId="77777777" w:rsidTr="003E394B">
        <w:tc>
          <w:tcPr>
            <w:tcW w:w="8912" w:type="dxa"/>
            <w:tcBorders>
              <w:left w:val="nil"/>
              <w:right w:val="nil"/>
            </w:tcBorders>
          </w:tcPr>
          <w:p w14:paraId="40109DA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E573BF1" w14:textId="77777777" w:rsidTr="003E394B">
        <w:tc>
          <w:tcPr>
            <w:tcW w:w="8912" w:type="dxa"/>
            <w:tcBorders>
              <w:left w:val="nil"/>
              <w:right w:val="nil"/>
            </w:tcBorders>
          </w:tcPr>
          <w:p w14:paraId="6AF4D9D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11FBF08" w14:textId="77777777" w:rsidTr="003E394B">
        <w:tc>
          <w:tcPr>
            <w:tcW w:w="8912" w:type="dxa"/>
            <w:tcBorders>
              <w:left w:val="nil"/>
              <w:right w:val="nil"/>
            </w:tcBorders>
          </w:tcPr>
          <w:p w14:paraId="03A3772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78E88FA" w14:textId="77777777" w:rsidTr="003E394B">
        <w:tc>
          <w:tcPr>
            <w:tcW w:w="8912" w:type="dxa"/>
            <w:tcBorders>
              <w:left w:val="nil"/>
              <w:right w:val="nil"/>
            </w:tcBorders>
          </w:tcPr>
          <w:p w14:paraId="29F06CE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045BAA1" w14:textId="77777777" w:rsidTr="003E394B">
        <w:tc>
          <w:tcPr>
            <w:tcW w:w="8912" w:type="dxa"/>
            <w:tcBorders>
              <w:left w:val="nil"/>
              <w:right w:val="nil"/>
            </w:tcBorders>
          </w:tcPr>
          <w:p w14:paraId="022994F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6A7D562" w14:textId="77777777" w:rsidTr="003E394B">
        <w:tc>
          <w:tcPr>
            <w:tcW w:w="8912" w:type="dxa"/>
            <w:tcBorders>
              <w:left w:val="nil"/>
              <w:right w:val="nil"/>
            </w:tcBorders>
          </w:tcPr>
          <w:p w14:paraId="5E156A9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DC29A95" w14:textId="77777777" w:rsidTr="003E394B">
        <w:tc>
          <w:tcPr>
            <w:tcW w:w="8912" w:type="dxa"/>
            <w:tcBorders>
              <w:left w:val="nil"/>
              <w:right w:val="nil"/>
            </w:tcBorders>
          </w:tcPr>
          <w:p w14:paraId="1FB2145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B220CF0" w14:textId="77777777" w:rsidTr="003E394B">
        <w:tc>
          <w:tcPr>
            <w:tcW w:w="8912" w:type="dxa"/>
            <w:tcBorders>
              <w:left w:val="nil"/>
              <w:right w:val="nil"/>
            </w:tcBorders>
          </w:tcPr>
          <w:p w14:paraId="7DB10537" w14:textId="77777777" w:rsidR="001364CE" w:rsidRPr="00CC0530" w:rsidRDefault="001364CE" w:rsidP="001364CE">
            <w:pPr>
              <w:tabs>
                <w:tab w:val="left" w:pos="567"/>
                <w:tab w:val="left" w:pos="7655"/>
              </w:tabs>
              <w:rPr>
                <w:rFonts w:asciiTheme="minorBidi" w:hAnsiTheme="minorBidi" w:cstheme="minorBidi"/>
                <w:sz w:val="36"/>
              </w:rPr>
            </w:pPr>
          </w:p>
        </w:tc>
      </w:tr>
      <w:tr w:rsidR="001403EE" w:rsidRPr="00CC0530" w14:paraId="3CBA682F" w14:textId="77777777" w:rsidTr="003E394B">
        <w:tc>
          <w:tcPr>
            <w:tcW w:w="8912" w:type="dxa"/>
            <w:tcBorders>
              <w:left w:val="nil"/>
              <w:right w:val="nil"/>
            </w:tcBorders>
          </w:tcPr>
          <w:p w14:paraId="32533238" w14:textId="77777777" w:rsidR="001403EE" w:rsidRPr="00CC0530" w:rsidRDefault="001403EE" w:rsidP="001364CE">
            <w:pPr>
              <w:tabs>
                <w:tab w:val="left" w:pos="567"/>
                <w:tab w:val="left" w:pos="7655"/>
              </w:tabs>
              <w:rPr>
                <w:rFonts w:asciiTheme="minorBidi" w:hAnsiTheme="minorBidi" w:cstheme="minorBidi"/>
                <w:sz w:val="36"/>
              </w:rPr>
            </w:pPr>
          </w:p>
        </w:tc>
      </w:tr>
      <w:tr w:rsidR="001364CE" w:rsidRPr="00CC0530" w14:paraId="0B9BA2EE" w14:textId="77777777" w:rsidTr="003E394B">
        <w:tc>
          <w:tcPr>
            <w:tcW w:w="8912" w:type="dxa"/>
            <w:tcBorders>
              <w:left w:val="nil"/>
              <w:bottom w:val="nil"/>
              <w:right w:val="nil"/>
            </w:tcBorders>
          </w:tcPr>
          <w:p w14:paraId="345713B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DFB8340" w14:textId="77777777" w:rsidTr="003E394B">
        <w:tc>
          <w:tcPr>
            <w:tcW w:w="8912" w:type="dxa"/>
            <w:tcBorders>
              <w:top w:val="nil"/>
              <w:left w:val="nil"/>
              <w:bottom w:val="nil"/>
              <w:right w:val="nil"/>
            </w:tcBorders>
          </w:tcPr>
          <w:p w14:paraId="15C41237" w14:textId="77777777" w:rsidR="001364CE" w:rsidRPr="00CC0530" w:rsidRDefault="001364CE" w:rsidP="001364CE">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364CE" w:rsidRPr="00CC0530" w14:paraId="3C53E15E" w14:textId="77777777" w:rsidTr="003E394B">
        <w:tc>
          <w:tcPr>
            <w:tcW w:w="8912" w:type="dxa"/>
            <w:tcBorders>
              <w:top w:val="nil"/>
              <w:left w:val="nil"/>
              <w:right w:val="nil"/>
            </w:tcBorders>
          </w:tcPr>
          <w:p w14:paraId="54E6FBBA"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BC7AA98" w14:textId="77777777" w:rsidTr="003E394B">
        <w:tc>
          <w:tcPr>
            <w:tcW w:w="8912" w:type="dxa"/>
            <w:tcBorders>
              <w:left w:val="nil"/>
              <w:right w:val="nil"/>
            </w:tcBorders>
          </w:tcPr>
          <w:p w14:paraId="78F9A1F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DEB169B" w14:textId="77777777" w:rsidTr="003E394B">
        <w:tc>
          <w:tcPr>
            <w:tcW w:w="8912" w:type="dxa"/>
            <w:tcBorders>
              <w:left w:val="nil"/>
              <w:right w:val="nil"/>
            </w:tcBorders>
          </w:tcPr>
          <w:p w14:paraId="55E85AAA"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914CC2E" w14:textId="77777777" w:rsidTr="003E394B">
        <w:tc>
          <w:tcPr>
            <w:tcW w:w="8912" w:type="dxa"/>
            <w:tcBorders>
              <w:left w:val="nil"/>
              <w:right w:val="nil"/>
            </w:tcBorders>
          </w:tcPr>
          <w:p w14:paraId="4ECF12E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4B36873" w14:textId="77777777" w:rsidTr="003E394B">
        <w:tc>
          <w:tcPr>
            <w:tcW w:w="8912" w:type="dxa"/>
            <w:tcBorders>
              <w:left w:val="nil"/>
              <w:right w:val="nil"/>
            </w:tcBorders>
          </w:tcPr>
          <w:p w14:paraId="2DE9FD9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27CB124" w14:textId="77777777" w:rsidTr="003E394B">
        <w:tc>
          <w:tcPr>
            <w:tcW w:w="8912" w:type="dxa"/>
            <w:tcBorders>
              <w:left w:val="nil"/>
              <w:right w:val="nil"/>
            </w:tcBorders>
          </w:tcPr>
          <w:p w14:paraId="71BAB347"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5C6DCFE" w14:textId="77777777" w:rsidTr="003E394B">
        <w:tc>
          <w:tcPr>
            <w:tcW w:w="8912" w:type="dxa"/>
            <w:tcBorders>
              <w:left w:val="nil"/>
              <w:right w:val="nil"/>
            </w:tcBorders>
          </w:tcPr>
          <w:p w14:paraId="24A47FC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B19CE57" w14:textId="77777777" w:rsidTr="003E394B">
        <w:tc>
          <w:tcPr>
            <w:tcW w:w="8912" w:type="dxa"/>
            <w:tcBorders>
              <w:left w:val="nil"/>
              <w:right w:val="nil"/>
            </w:tcBorders>
          </w:tcPr>
          <w:p w14:paraId="4918E519"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475BAB9" w14:textId="77777777" w:rsidTr="003E394B">
        <w:tc>
          <w:tcPr>
            <w:tcW w:w="8912" w:type="dxa"/>
            <w:tcBorders>
              <w:left w:val="nil"/>
              <w:right w:val="nil"/>
            </w:tcBorders>
          </w:tcPr>
          <w:p w14:paraId="080DCCC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B31BF24" w14:textId="77777777" w:rsidTr="003E394B">
        <w:tc>
          <w:tcPr>
            <w:tcW w:w="8912" w:type="dxa"/>
            <w:tcBorders>
              <w:left w:val="nil"/>
              <w:right w:val="nil"/>
            </w:tcBorders>
          </w:tcPr>
          <w:p w14:paraId="0389092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ACBC967" w14:textId="77777777" w:rsidTr="003E394B">
        <w:tc>
          <w:tcPr>
            <w:tcW w:w="8912" w:type="dxa"/>
            <w:tcBorders>
              <w:left w:val="nil"/>
              <w:right w:val="nil"/>
            </w:tcBorders>
          </w:tcPr>
          <w:p w14:paraId="7E7E9FF7"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016D7EB" w14:textId="77777777" w:rsidTr="003E394B">
        <w:tc>
          <w:tcPr>
            <w:tcW w:w="8912" w:type="dxa"/>
            <w:tcBorders>
              <w:left w:val="nil"/>
              <w:right w:val="nil"/>
            </w:tcBorders>
          </w:tcPr>
          <w:p w14:paraId="56FA6C3A"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5D7A3FF" w14:textId="77777777" w:rsidTr="003E394B">
        <w:tc>
          <w:tcPr>
            <w:tcW w:w="8912" w:type="dxa"/>
            <w:tcBorders>
              <w:left w:val="nil"/>
              <w:right w:val="nil"/>
            </w:tcBorders>
          </w:tcPr>
          <w:p w14:paraId="67662CF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7336AAF" w14:textId="77777777" w:rsidTr="003E394B">
        <w:tc>
          <w:tcPr>
            <w:tcW w:w="8912" w:type="dxa"/>
            <w:tcBorders>
              <w:left w:val="nil"/>
              <w:right w:val="nil"/>
            </w:tcBorders>
          </w:tcPr>
          <w:p w14:paraId="4CBB442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61D2810" w14:textId="77777777" w:rsidTr="003E394B">
        <w:tc>
          <w:tcPr>
            <w:tcW w:w="8912" w:type="dxa"/>
            <w:tcBorders>
              <w:left w:val="nil"/>
              <w:right w:val="nil"/>
            </w:tcBorders>
          </w:tcPr>
          <w:p w14:paraId="1A908A7A"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C933912" w14:textId="77777777" w:rsidTr="003E394B">
        <w:tc>
          <w:tcPr>
            <w:tcW w:w="8912" w:type="dxa"/>
            <w:tcBorders>
              <w:left w:val="nil"/>
              <w:right w:val="nil"/>
            </w:tcBorders>
          </w:tcPr>
          <w:p w14:paraId="1796BB1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0A9F7CC" w14:textId="77777777" w:rsidTr="003E394B">
        <w:tc>
          <w:tcPr>
            <w:tcW w:w="8912" w:type="dxa"/>
            <w:tcBorders>
              <w:left w:val="nil"/>
              <w:right w:val="nil"/>
            </w:tcBorders>
          </w:tcPr>
          <w:p w14:paraId="07011C5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5F78655" w14:textId="77777777" w:rsidTr="003E394B">
        <w:tc>
          <w:tcPr>
            <w:tcW w:w="8912" w:type="dxa"/>
            <w:tcBorders>
              <w:left w:val="nil"/>
              <w:right w:val="nil"/>
            </w:tcBorders>
          </w:tcPr>
          <w:p w14:paraId="2394290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1219C07" w14:textId="77777777" w:rsidTr="003E394B">
        <w:tc>
          <w:tcPr>
            <w:tcW w:w="8912" w:type="dxa"/>
            <w:tcBorders>
              <w:left w:val="nil"/>
              <w:right w:val="nil"/>
            </w:tcBorders>
          </w:tcPr>
          <w:p w14:paraId="03E91D9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177C95A" w14:textId="77777777" w:rsidTr="003E394B">
        <w:tc>
          <w:tcPr>
            <w:tcW w:w="8912" w:type="dxa"/>
            <w:tcBorders>
              <w:left w:val="nil"/>
              <w:right w:val="nil"/>
            </w:tcBorders>
          </w:tcPr>
          <w:p w14:paraId="216B6E6B"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7534630" w14:textId="77777777" w:rsidTr="003E394B">
        <w:tc>
          <w:tcPr>
            <w:tcW w:w="8912" w:type="dxa"/>
            <w:tcBorders>
              <w:left w:val="nil"/>
              <w:right w:val="nil"/>
            </w:tcBorders>
          </w:tcPr>
          <w:p w14:paraId="5B744A4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E50FEA3" w14:textId="77777777" w:rsidTr="003E394B">
        <w:tc>
          <w:tcPr>
            <w:tcW w:w="8912" w:type="dxa"/>
            <w:tcBorders>
              <w:left w:val="nil"/>
              <w:right w:val="nil"/>
            </w:tcBorders>
          </w:tcPr>
          <w:p w14:paraId="70B86D9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F90F22B" w14:textId="77777777" w:rsidTr="003E394B">
        <w:tc>
          <w:tcPr>
            <w:tcW w:w="8912" w:type="dxa"/>
            <w:tcBorders>
              <w:left w:val="nil"/>
              <w:right w:val="nil"/>
            </w:tcBorders>
          </w:tcPr>
          <w:p w14:paraId="3445A9D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D04A4C6" w14:textId="77777777" w:rsidTr="003E394B">
        <w:tc>
          <w:tcPr>
            <w:tcW w:w="8912" w:type="dxa"/>
            <w:tcBorders>
              <w:left w:val="nil"/>
              <w:right w:val="nil"/>
            </w:tcBorders>
          </w:tcPr>
          <w:p w14:paraId="26A758C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F6BDA57" w14:textId="77777777" w:rsidTr="003E394B">
        <w:tc>
          <w:tcPr>
            <w:tcW w:w="8912" w:type="dxa"/>
            <w:tcBorders>
              <w:left w:val="nil"/>
              <w:right w:val="nil"/>
            </w:tcBorders>
          </w:tcPr>
          <w:p w14:paraId="363236C4"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B92B6B3" w14:textId="77777777" w:rsidTr="003E394B">
        <w:tc>
          <w:tcPr>
            <w:tcW w:w="8912" w:type="dxa"/>
            <w:tcBorders>
              <w:left w:val="nil"/>
              <w:right w:val="nil"/>
            </w:tcBorders>
          </w:tcPr>
          <w:p w14:paraId="27A40CFB"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D694FEA" w14:textId="77777777" w:rsidTr="003E394B">
        <w:tc>
          <w:tcPr>
            <w:tcW w:w="8912" w:type="dxa"/>
            <w:tcBorders>
              <w:left w:val="nil"/>
              <w:right w:val="nil"/>
            </w:tcBorders>
          </w:tcPr>
          <w:p w14:paraId="2677CFB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05BFF1E" w14:textId="77777777" w:rsidTr="003E394B">
        <w:tc>
          <w:tcPr>
            <w:tcW w:w="8912" w:type="dxa"/>
            <w:tcBorders>
              <w:left w:val="nil"/>
              <w:right w:val="nil"/>
            </w:tcBorders>
          </w:tcPr>
          <w:p w14:paraId="2C2B9E13"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618C973" w14:textId="77777777" w:rsidTr="003E394B">
        <w:tc>
          <w:tcPr>
            <w:tcW w:w="8912" w:type="dxa"/>
            <w:tcBorders>
              <w:left w:val="nil"/>
              <w:right w:val="nil"/>
            </w:tcBorders>
          </w:tcPr>
          <w:p w14:paraId="0456EEE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5593B9F" w14:textId="77777777" w:rsidTr="003E394B">
        <w:tc>
          <w:tcPr>
            <w:tcW w:w="8912" w:type="dxa"/>
            <w:tcBorders>
              <w:left w:val="nil"/>
              <w:right w:val="nil"/>
            </w:tcBorders>
          </w:tcPr>
          <w:p w14:paraId="4FF501F7" w14:textId="77777777" w:rsidR="001364CE" w:rsidRPr="00CC0530" w:rsidRDefault="001364CE" w:rsidP="001364CE">
            <w:pPr>
              <w:tabs>
                <w:tab w:val="left" w:pos="567"/>
                <w:tab w:val="left" w:pos="7655"/>
              </w:tabs>
              <w:rPr>
                <w:rFonts w:asciiTheme="minorBidi" w:hAnsiTheme="minorBidi" w:cstheme="minorBidi"/>
                <w:sz w:val="36"/>
              </w:rPr>
            </w:pPr>
          </w:p>
        </w:tc>
      </w:tr>
      <w:tr w:rsidR="001403EE" w:rsidRPr="00CC0530" w14:paraId="17441BB4" w14:textId="77777777" w:rsidTr="003E394B">
        <w:tc>
          <w:tcPr>
            <w:tcW w:w="8912" w:type="dxa"/>
            <w:tcBorders>
              <w:left w:val="nil"/>
              <w:right w:val="nil"/>
            </w:tcBorders>
          </w:tcPr>
          <w:p w14:paraId="5084F1FB" w14:textId="77777777" w:rsidR="001403EE" w:rsidRPr="00CC0530" w:rsidRDefault="001403EE" w:rsidP="001364CE">
            <w:pPr>
              <w:tabs>
                <w:tab w:val="left" w:pos="567"/>
                <w:tab w:val="left" w:pos="7655"/>
              </w:tabs>
              <w:rPr>
                <w:rFonts w:asciiTheme="minorBidi" w:hAnsiTheme="minorBidi" w:cstheme="minorBidi"/>
                <w:sz w:val="36"/>
              </w:rPr>
            </w:pPr>
          </w:p>
        </w:tc>
      </w:tr>
      <w:tr w:rsidR="001364CE" w:rsidRPr="00CC0530" w14:paraId="7DE91DF9" w14:textId="77777777" w:rsidTr="003E394B">
        <w:tc>
          <w:tcPr>
            <w:tcW w:w="8912" w:type="dxa"/>
            <w:tcBorders>
              <w:left w:val="nil"/>
              <w:bottom w:val="nil"/>
              <w:right w:val="nil"/>
            </w:tcBorders>
          </w:tcPr>
          <w:p w14:paraId="4B5102E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EAC9652" w14:textId="77777777" w:rsidTr="003E394B">
        <w:tc>
          <w:tcPr>
            <w:tcW w:w="8912" w:type="dxa"/>
            <w:tcBorders>
              <w:top w:val="nil"/>
              <w:left w:val="nil"/>
              <w:bottom w:val="nil"/>
              <w:right w:val="nil"/>
            </w:tcBorders>
          </w:tcPr>
          <w:p w14:paraId="2ED3CEAD" w14:textId="5B360872" w:rsidR="001364CE" w:rsidRPr="00CC0530" w:rsidRDefault="001364CE" w:rsidP="001403EE">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364CE" w:rsidRPr="00CC0530" w14:paraId="04F85A5C" w14:textId="77777777" w:rsidTr="003E394B">
        <w:tc>
          <w:tcPr>
            <w:tcW w:w="8912" w:type="dxa"/>
            <w:tcBorders>
              <w:top w:val="nil"/>
              <w:left w:val="nil"/>
              <w:right w:val="nil"/>
            </w:tcBorders>
          </w:tcPr>
          <w:p w14:paraId="0E0F889B"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48E38805" w14:textId="77777777" w:rsidTr="003E394B">
        <w:tc>
          <w:tcPr>
            <w:tcW w:w="8912" w:type="dxa"/>
            <w:tcBorders>
              <w:left w:val="nil"/>
              <w:right w:val="nil"/>
            </w:tcBorders>
          </w:tcPr>
          <w:p w14:paraId="46AF29C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389884E" w14:textId="77777777" w:rsidTr="003E394B">
        <w:tc>
          <w:tcPr>
            <w:tcW w:w="8912" w:type="dxa"/>
            <w:tcBorders>
              <w:left w:val="nil"/>
              <w:right w:val="nil"/>
            </w:tcBorders>
          </w:tcPr>
          <w:p w14:paraId="5BE60CE5"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F25824B" w14:textId="77777777" w:rsidTr="003E394B">
        <w:tc>
          <w:tcPr>
            <w:tcW w:w="8912" w:type="dxa"/>
            <w:tcBorders>
              <w:left w:val="nil"/>
              <w:right w:val="nil"/>
            </w:tcBorders>
          </w:tcPr>
          <w:p w14:paraId="6E3EED6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EA3D152" w14:textId="77777777" w:rsidTr="003E394B">
        <w:tc>
          <w:tcPr>
            <w:tcW w:w="8912" w:type="dxa"/>
            <w:tcBorders>
              <w:left w:val="nil"/>
              <w:right w:val="nil"/>
            </w:tcBorders>
          </w:tcPr>
          <w:p w14:paraId="5D04725A"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A5F84F4" w14:textId="77777777" w:rsidTr="003E394B">
        <w:tc>
          <w:tcPr>
            <w:tcW w:w="8912" w:type="dxa"/>
            <w:tcBorders>
              <w:left w:val="nil"/>
              <w:right w:val="nil"/>
            </w:tcBorders>
          </w:tcPr>
          <w:p w14:paraId="3DA1FC79"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0D81033" w14:textId="77777777" w:rsidTr="003E394B">
        <w:tc>
          <w:tcPr>
            <w:tcW w:w="8912" w:type="dxa"/>
            <w:tcBorders>
              <w:left w:val="nil"/>
              <w:right w:val="nil"/>
            </w:tcBorders>
          </w:tcPr>
          <w:p w14:paraId="0D7C33B3"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B954860" w14:textId="77777777" w:rsidTr="003E394B">
        <w:tc>
          <w:tcPr>
            <w:tcW w:w="8912" w:type="dxa"/>
            <w:tcBorders>
              <w:left w:val="nil"/>
              <w:right w:val="nil"/>
            </w:tcBorders>
          </w:tcPr>
          <w:p w14:paraId="2BF25AE2"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1F15915" w14:textId="77777777" w:rsidTr="003E394B">
        <w:tc>
          <w:tcPr>
            <w:tcW w:w="8912" w:type="dxa"/>
            <w:tcBorders>
              <w:left w:val="nil"/>
              <w:right w:val="nil"/>
            </w:tcBorders>
          </w:tcPr>
          <w:p w14:paraId="79064E2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819BE03" w14:textId="77777777" w:rsidTr="003E394B">
        <w:tc>
          <w:tcPr>
            <w:tcW w:w="8912" w:type="dxa"/>
            <w:tcBorders>
              <w:left w:val="nil"/>
              <w:right w:val="nil"/>
            </w:tcBorders>
          </w:tcPr>
          <w:p w14:paraId="22F33A8B"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C21B415" w14:textId="77777777" w:rsidTr="003E394B">
        <w:tc>
          <w:tcPr>
            <w:tcW w:w="8912" w:type="dxa"/>
            <w:tcBorders>
              <w:left w:val="nil"/>
              <w:right w:val="nil"/>
            </w:tcBorders>
          </w:tcPr>
          <w:p w14:paraId="3E9B6FE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68708B8" w14:textId="77777777" w:rsidTr="003E394B">
        <w:tc>
          <w:tcPr>
            <w:tcW w:w="8912" w:type="dxa"/>
            <w:tcBorders>
              <w:left w:val="nil"/>
              <w:right w:val="nil"/>
            </w:tcBorders>
          </w:tcPr>
          <w:p w14:paraId="6406736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269A823" w14:textId="77777777" w:rsidTr="003E394B">
        <w:tc>
          <w:tcPr>
            <w:tcW w:w="8912" w:type="dxa"/>
            <w:tcBorders>
              <w:left w:val="nil"/>
              <w:right w:val="nil"/>
            </w:tcBorders>
          </w:tcPr>
          <w:p w14:paraId="656658C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8F7D62B" w14:textId="77777777" w:rsidTr="003E394B">
        <w:tc>
          <w:tcPr>
            <w:tcW w:w="8912" w:type="dxa"/>
            <w:tcBorders>
              <w:left w:val="nil"/>
              <w:right w:val="nil"/>
            </w:tcBorders>
          </w:tcPr>
          <w:p w14:paraId="4A63FD43"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F333F05" w14:textId="77777777" w:rsidTr="003E394B">
        <w:tc>
          <w:tcPr>
            <w:tcW w:w="8912" w:type="dxa"/>
            <w:tcBorders>
              <w:left w:val="nil"/>
              <w:right w:val="nil"/>
            </w:tcBorders>
          </w:tcPr>
          <w:p w14:paraId="56E01FD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AE21B77" w14:textId="77777777" w:rsidTr="003E394B">
        <w:tc>
          <w:tcPr>
            <w:tcW w:w="8912" w:type="dxa"/>
            <w:tcBorders>
              <w:left w:val="nil"/>
              <w:right w:val="nil"/>
            </w:tcBorders>
          </w:tcPr>
          <w:p w14:paraId="1C058593"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F2A06CB" w14:textId="77777777" w:rsidTr="003E394B">
        <w:tc>
          <w:tcPr>
            <w:tcW w:w="8912" w:type="dxa"/>
            <w:tcBorders>
              <w:left w:val="nil"/>
              <w:right w:val="nil"/>
            </w:tcBorders>
          </w:tcPr>
          <w:p w14:paraId="6F446D82"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CF96502" w14:textId="77777777" w:rsidTr="003E394B">
        <w:tc>
          <w:tcPr>
            <w:tcW w:w="8912" w:type="dxa"/>
            <w:tcBorders>
              <w:left w:val="nil"/>
              <w:right w:val="nil"/>
            </w:tcBorders>
          </w:tcPr>
          <w:p w14:paraId="7A53693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19A719F" w14:textId="77777777" w:rsidTr="003E394B">
        <w:tc>
          <w:tcPr>
            <w:tcW w:w="8912" w:type="dxa"/>
            <w:tcBorders>
              <w:left w:val="nil"/>
              <w:right w:val="nil"/>
            </w:tcBorders>
          </w:tcPr>
          <w:p w14:paraId="36A4F6BD"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729A77D2" w14:textId="77777777" w:rsidTr="003E394B">
        <w:tc>
          <w:tcPr>
            <w:tcW w:w="8912" w:type="dxa"/>
            <w:tcBorders>
              <w:left w:val="nil"/>
              <w:right w:val="nil"/>
            </w:tcBorders>
          </w:tcPr>
          <w:p w14:paraId="4D05CD1C"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12E669F" w14:textId="77777777" w:rsidTr="003E394B">
        <w:tc>
          <w:tcPr>
            <w:tcW w:w="8912" w:type="dxa"/>
            <w:tcBorders>
              <w:left w:val="nil"/>
              <w:right w:val="nil"/>
            </w:tcBorders>
          </w:tcPr>
          <w:p w14:paraId="2AF3AC8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3D7DDFD" w14:textId="77777777" w:rsidTr="003E394B">
        <w:tc>
          <w:tcPr>
            <w:tcW w:w="8912" w:type="dxa"/>
            <w:tcBorders>
              <w:left w:val="nil"/>
              <w:right w:val="nil"/>
            </w:tcBorders>
          </w:tcPr>
          <w:p w14:paraId="4C23C8B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56890917" w14:textId="77777777" w:rsidTr="003E394B">
        <w:tc>
          <w:tcPr>
            <w:tcW w:w="8912" w:type="dxa"/>
            <w:tcBorders>
              <w:left w:val="nil"/>
              <w:right w:val="nil"/>
            </w:tcBorders>
          </w:tcPr>
          <w:p w14:paraId="5B6BEDA7"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2C97734" w14:textId="77777777" w:rsidTr="003E394B">
        <w:tc>
          <w:tcPr>
            <w:tcW w:w="8912" w:type="dxa"/>
            <w:tcBorders>
              <w:left w:val="nil"/>
              <w:right w:val="nil"/>
            </w:tcBorders>
          </w:tcPr>
          <w:p w14:paraId="622EA6FF"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667A4C94" w14:textId="77777777" w:rsidTr="003E394B">
        <w:tc>
          <w:tcPr>
            <w:tcW w:w="8912" w:type="dxa"/>
            <w:tcBorders>
              <w:left w:val="nil"/>
              <w:right w:val="nil"/>
            </w:tcBorders>
          </w:tcPr>
          <w:p w14:paraId="75EED550"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235605F1" w14:textId="77777777" w:rsidTr="003E394B">
        <w:tc>
          <w:tcPr>
            <w:tcW w:w="8912" w:type="dxa"/>
            <w:tcBorders>
              <w:left w:val="nil"/>
              <w:right w:val="nil"/>
            </w:tcBorders>
          </w:tcPr>
          <w:p w14:paraId="7CD8C6F8"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7B42513" w14:textId="77777777" w:rsidTr="003E394B">
        <w:tc>
          <w:tcPr>
            <w:tcW w:w="8912" w:type="dxa"/>
            <w:tcBorders>
              <w:left w:val="nil"/>
              <w:right w:val="nil"/>
            </w:tcBorders>
          </w:tcPr>
          <w:p w14:paraId="362EAD1E"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1B8F3BC0" w14:textId="77777777" w:rsidTr="003E394B">
        <w:tc>
          <w:tcPr>
            <w:tcW w:w="8912" w:type="dxa"/>
            <w:tcBorders>
              <w:left w:val="nil"/>
              <w:right w:val="nil"/>
            </w:tcBorders>
          </w:tcPr>
          <w:p w14:paraId="14FF2731"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0865C7A4" w14:textId="77777777" w:rsidTr="003E394B">
        <w:tc>
          <w:tcPr>
            <w:tcW w:w="8912" w:type="dxa"/>
            <w:tcBorders>
              <w:left w:val="nil"/>
              <w:right w:val="nil"/>
            </w:tcBorders>
          </w:tcPr>
          <w:p w14:paraId="60F3EA06" w14:textId="77777777" w:rsidR="001364CE" w:rsidRPr="00CC0530" w:rsidRDefault="001364CE" w:rsidP="001364CE">
            <w:pPr>
              <w:tabs>
                <w:tab w:val="left" w:pos="567"/>
                <w:tab w:val="left" w:pos="7655"/>
              </w:tabs>
              <w:rPr>
                <w:rFonts w:asciiTheme="minorBidi" w:hAnsiTheme="minorBidi" w:cstheme="minorBidi"/>
                <w:sz w:val="36"/>
              </w:rPr>
            </w:pPr>
          </w:p>
        </w:tc>
      </w:tr>
      <w:tr w:rsidR="001364CE" w:rsidRPr="00CC0530" w14:paraId="3753999A" w14:textId="77777777" w:rsidTr="003E394B">
        <w:tc>
          <w:tcPr>
            <w:tcW w:w="8912" w:type="dxa"/>
            <w:tcBorders>
              <w:left w:val="nil"/>
              <w:right w:val="nil"/>
            </w:tcBorders>
          </w:tcPr>
          <w:p w14:paraId="43A8A1CA" w14:textId="77777777" w:rsidR="001364CE" w:rsidRPr="00CC0530" w:rsidRDefault="001364CE" w:rsidP="001364CE">
            <w:pPr>
              <w:tabs>
                <w:tab w:val="left" w:pos="567"/>
                <w:tab w:val="left" w:pos="7655"/>
              </w:tabs>
              <w:rPr>
                <w:rFonts w:asciiTheme="minorBidi" w:hAnsiTheme="minorBidi" w:cstheme="minorBidi"/>
                <w:sz w:val="36"/>
              </w:rPr>
            </w:pPr>
          </w:p>
        </w:tc>
      </w:tr>
      <w:tr w:rsidR="001403EE" w:rsidRPr="00CC0530" w14:paraId="4F2484D4" w14:textId="77777777" w:rsidTr="003E394B">
        <w:tc>
          <w:tcPr>
            <w:tcW w:w="8912" w:type="dxa"/>
            <w:tcBorders>
              <w:left w:val="nil"/>
              <w:right w:val="nil"/>
            </w:tcBorders>
          </w:tcPr>
          <w:p w14:paraId="64313754" w14:textId="77777777" w:rsidR="001403EE" w:rsidRPr="00CC0530" w:rsidRDefault="001403EE" w:rsidP="001364CE">
            <w:pPr>
              <w:tabs>
                <w:tab w:val="left" w:pos="567"/>
                <w:tab w:val="left" w:pos="7655"/>
              </w:tabs>
              <w:rPr>
                <w:rFonts w:asciiTheme="minorBidi" w:hAnsiTheme="minorBidi" w:cstheme="minorBidi"/>
                <w:sz w:val="36"/>
              </w:rPr>
            </w:pPr>
          </w:p>
        </w:tc>
      </w:tr>
      <w:tr w:rsidR="001364CE" w:rsidRPr="00CC0530" w14:paraId="18B6D075" w14:textId="77777777" w:rsidTr="003E394B">
        <w:tc>
          <w:tcPr>
            <w:tcW w:w="8912" w:type="dxa"/>
            <w:tcBorders>
              <w:left w:val="nil"/>
              <w:bottom w:val="nil"/>
              <w:right w:val="nil"/>
            </w:tcBorders>
          </w:tcPr>
          <w:p w14:paraId="1D386CE8" w14:textId="77777777" w:rsidR="001364CE" w:rsidRPr="00CC0530" w:rsidRDefault="001364CE" w:rsidP="001364CE">
            <w:pPr>
              <w:tabs>
                <w:tab w:val="left" w:pos="567"/>
                <w:tab w:val="left" w:pos="7655"/>
              </w:tabs>
              <w:rPr>
                <w:rFonts w:asciiTheme="minorBidi" w:hAnsiTheme="minorBidi" w:cstheme="minorBidi"/>
                <w:sz w:val="36"/>
              </w:rPr>
            </w:pPr>
          </w:p>
        </w:tc>
      </w:tr>
      <w:tr w:rsidR="003E394B" w:rsidRPr="00CC0530" w14:paraId="4BE66500" w14:textId="77777777" w:rsidTr="003E394B">
        <w:tc>
          <w:tcPr>
            <w:tcW w:w="8912" w:type="dxa"/>
            <w:tcBorders>
              <w:top w:val="nil"/>
              <w:left w:val="nil"/>
              <w:bottom w:val="nil"/>
              <w:right w:val="nil"/>
            </w:tcBorders>
          </w:tcPr>
          <w:p w14:paraId="6DDE5496" w14:textId="77777777" w:rsidR="003E394B" w:rsidRPr="00CC0530" w:rsidRDefault="003E394B" w:rsidP="0064568C">
            <w:pPr>
              <w:tabs>
                <w:tab w:val="left" w:pos="567"/>
                <w:tab w:val="left" w:pos="7655"/>
              </w:tabs>
              <w:rPr>
                <w:rFonts w:asciiTheme="minorBidi" w:hAnsiTheme="minorBidi" w:cstheme="minorBidi"/>
                <w:sz w:val="22"/>
                <w:szCs w:val="22"/>
              </w:rPr>
            </w:pPr>
          </w:p>
          <w:p w14:paraId="055FEBD1" w14:textId="77777777" w:rsidR="003E394B" w:rsidRPr="00CC0530" w:rsidRDefault="003E394B" w:rsidP="0064568C">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3E394B" w:rsidRPr="00CC0530" w14:paraId="63E5BBDE" w14:textId="77777777" w:rsidTr="003E394B">
        <w:tc>
          <w:tcPr>
            <w:tcW w:w="8912" w:type="dxa"/>
            <w:tcBorders>
              <w:top w:val="nil"/>
              <w:left w:val="nil"/>
              <w:right w:val="nil"/>
            </w:tcBorders>
          </w:tcPr>
          <w:p w14:paraId="60BD940E"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73872BD" w14:textId="77777777" w:rsidTr="003E394B">
        <w:tc>
          <w:tcPr>
            <w:tcW w:w="8912" w:type="dxa"/>
            <w:tcBorders>
              <w:left w:val="nil"/>
              <w:right w:val="nil"/>
            </w:tcBorders>
          </w:tcPr>
          <w:p w14:paraId="7F652B3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D126769" w14:textId="77777777" w:rsidTr="003E394B">
        <w:tc>
          <w:tcPr>
            <w:tcW w:w="8912" w:type="dxa"/>
            <w:tcBorders>
              <w:left w:val="nil"/>
              <w:right w:val="nil"/>
            </w:tcBorders>
          </w:tcPr>
          <w:p w14:paraId="7B96A3AF"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35AF0F88" w14:textId="77777777" w:rsidTr="003E394B">
        <w:tc>
          <w:tcPr>
            <w:tcW w:w="8912" w:type="dxa"/>
            <w:tcBorders>
              <w:left w:val="nil"/>
              <w:right w:val="nil"/>
            </w:tcBorders>
          </w:tcPr>
          <w:p w14:paraId="26160448"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631E971" w14:textId="77777777" w:rsidTr="003E394B">
        <w:tc>
          <w:tcPr>
            <w:tcW w:w="8912" w:type="dxa"/>
            <w:tcBorders>
              <w:left w:val="nil"/>
              <w:right w:val="nil"/>
            </w:tcBorders>
          </w:tcPr>
          <w:p w14:paraId="17F391ED"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14F6E42" w14:textId="77777777" w:rsidTr="003E394B">
        <w:tc>
          <w:tcPr>
            <w:tcW w:w="8912" w:type="dxa"/>
            <w:tcBorders>
              <w:left w:val="nil"/>
              <w:right w:val="nil"/>
            </w:tcBorders>
          </w:tcPr>
          <w:p w14:paraId="73D584AA"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3070874" w14:textId="77777777" w:rsidTr="003E394B">
        <w:tc>
          <w:tcPr>
            <w:tcW w:w="8912" w:type="dxa"/>
            <w:tcBorders>
              <w:left w:val="nil"/>
              <w:right w:val="nil"/>
            </w:tcBorders>
          </w:tcPr>
          <w:p w14:paraId="3F45C799"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EFABC49" w14:textId="77777777" w:rsidTr="003E394B">
        <w:tc>
          <w:tcPr>
            <w:tcW w:w="8912" w:type="dxa"/>
            <w:tcBorders>
              <w:left w:val="nil"/>
              <w:right w:val="nil"/>
            </w:tcBorders>
          </w:tcPr>
          <w:p w14:paraId="6FDC3C1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1BD32A2" w14:textId="77777777" w:rsidTr="003E394B">
        <w:tc>
          <w:tcPr>
            <w:tcW w:w="8912" w:type="dxa"/>
            <w:tcBorders>
              <w:left w:val="nil"/>
              <w:right w:val="nil"/>
            </w:tcBorders>
          </w:tcPr>
          <w:p w14:paraId="24162CB0"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F0351B7" w14:textId="77777777" w:rsidTr="003E394B">
        <w:tc>
          <w:tcPr>
            <w:tcW w:w="8912" w:type="dxa"/>
            <w:tcBorders>
              <w:left w:val="nil"/>
              <w:right w:val="nil"/>
            </w:tcBorders>
          </w:tcPr>
          <w:p w14:paraId="524C2A65"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DDF69F6" w14:textId="77777777" w:rsidTr="003E394B">
        <w:tc>
          <w:tcPr>
            <w:tcW w:w="8912" w:type="dxa"/>
            <w:tcBorders>
              <w:left w:val="nil"/>
              <w:right w:val="nil"/>
            </w:tcBorders>
          </w:tcPr>
          <w:p w14:paraId="4D62AEF9"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A7EA071" w14:textId="77777777" w:rsidTr="003E394B">
        <w:tc>
          <w:tcPr>
            <w:tcW w:w="8912" w:type="dxa"/>
            <w:tcBorders>
              <w:left w:val="nil"/>
              <w:right w:val="nil"/>
            </w:tcBorders>
          </w:tcPr>
          <w:p w14:paraId="5EF0E499"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9FD0758" w14:textId="77777777" w:rsidTr="003E394B">
        <w:tc>
          <w:tcPr>
            <w:tcW w:w="8912" w:type="dxa"/>
            <w:tcBorders>
              <w:left w:val="nil"/>
              <w:right w:val="nil"/>
            </w:tcBorders>
          </w:tcPr>
          <w:p w14:paraId="46DDE73E"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1D20397" w14:textId="77777777" w:rsidTr="003E394B">
        <w:tc>
          <w:tcPr>
            <w:tcW w:w="8912" w:type="dxa"/>
            <w:tcBorders>
              <w:left w:val="nil"/>
              <w:right w:val="nil"/>
            </w:tcBorders>
          </w:tcPr>
          <w:p w14:paraId="0B0FA24C"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6024037" w14:textId="77777777" w:rsidTr="003E394B">
        <w:tc>
          <w:tcPr>
            <w:tcW w:w="8912" w:type="dxa"/>
            <w:tcBorders>
              <w:left w:val="nil"/>
              <w:right w:val="nil"/>
            </w:tcBorders>
          </w:tcPr>
          <w:p w14:paraId="20E0AAB9"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15F031B2" w14:textId="77777777" w:rsidTr="003E394B">
        <w:tc>
          <w:tcPr>
            <w:tcW w:w="8912" w:type="dxa"/>
            <w:tcBorders>
              <w:left w:val="nil"/>
              <w:right w:val="nil"/>
            </w:tcBorders>
          </w:tcPr>
          <w:p w14:paraId="7F6662F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D4C90C8" w14:textId="77777777" w:rsidTr="003E394B">
        <w:tc>
          <w:tcPr>
            <w:tcW w:w="8912" w:type="dxa"/>
            <w:tcBorders>
              <w:left w:val="nil"/>
              <w:right w:val="nil"/>
            </w:tcBorders>
          </w:tcPr>
          <w:p w14:paraId="3AAF2C8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126BBC2" w14:textId="77777777" w:rsidTr="003E394B">
        <w:tc>
          <w:tcPr>
            <w:tcW w:w="8912" w:type="dxa"/>
            <w:tcBorders>
              <w:left w:val="nil"/>
              <w:right w:val="nil"/>
            </w:tcBorders>
          </w:tcPr>
          <w:p w14:paraId="2D5B4304"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43B81F9" w14:textId="77777777" w:rsidTr="003E394B">
        <w:tc>
          <w:tcPr>
            <w:tcW w:w="8912" w:type="dxa"/>
            <w:tcBorders>
              <w:left w:val="nil"/>
              <w:right w:val="nil"/>
            </w:tcBorders>
          </w:tcPr>
          <w:p w14:paraId="65FDCA01"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3D606D58" w14:textId="77777777" w:rsidTr="003E394B">
        <w:tc>
          <w:tcPr>
            <w:tcW w:w="8912" w:type="dxa"/>
            <w:tcBorders>
              <w:left w:val="nil"/>
              <w:right w:val="nil"/>
            </w:tcBorders>
          </w:tcPr>
          <w:p w14:paraId="09F5FFB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4371B9C" w14:textId="77777777" w:rsidTr="003E394B">
        <w:tc>
          <w:tcPr>
            <w:tcW w:w="8912" w:type="dxa"/>
            <w:tcBorders>
              <w:left w:val="nil"/>
              <w:right w:val="nil"/>
            </w:tcBorders>
          </w:tcPr>
          <w:p w14:paraId="374F9C97"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4CC20D0" w14:textId="77777777" w:rsidTr="003E394B">
        <w:tc>
          <w:tcPr>
            <w:tcW w:w="8912" w:type="dxa"/>
            <w:tcBorders>
              <w:left w:val="nil"/>
              <w:right w:val="nil"/>
            </w:tcBorders>
          </w:tcPr>
          <w:p w14:paraId="512ADF7A"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C300168" w14:textId="77777777" w:rsidTr="003E394B">
        <w:tc>
          <w:tcPr>
            <w:tcW w:w="8912" w:type="dxa"/>
            <w:tcBorders>
              <w:left w:val="nil"/>
              <w:right w:val="nil"/>
            </w:tcBorders>
          </w:tcPr>
          <w:p w14:paraId="5613AF11"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F2158C5" w14:textId="77777777" w:rsidTr="003E394B">
        <w:tc>
          <w:tcPr>
            <w:tcW w:w="8912" w:type="dxa"/>
            <w:tcBorders>
              <w:left w:val="nil"/>
              <w:right w:val="nil"/>
            </w:tcBorders>
          </w:tcPr>
          <w:p w14:paraId="68B2D1A3"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98D704B" w14:textId="77777777" w:rsidTr="003E394B">
        <w:tc>
          <w:tcPr>
            <w:tcW w:w="8912" w:type="dxa"/>
            <w:tcBorders>
              <w:left w:val="nil"/>
              <w:right w:val="nil"/>
            </w:tcBorders>
          </w:tcPr>
          <w:p w14:paraId="2D574F64"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EFDAAEF" w14:textId="77777777" w:rsidTr="003E394B">
        <w:tc>
          <w:tcPr>
            <w:tcW w:w="8912" w:type="dxa"/>
            <w:tcBorders>
              <w:left w:val="nil"/>
              <w:right w:val="nil"/>
            </w:tcBorders>
          </w:tcPr>
          <w:p w14:paraId="1219B33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95A494D" w14:textId="77777777" w:rsidTr="003E394B">
        <w:tc>
          <w:tcPr>
            <w:tcW w:w="8912" w:type="dxa"/>
            <w:tcBorders>
              <w:left w:val="nil"/>
              <w:right w:val="nil"/>
            </w:tcBorders>
          </w:tcPr>
          <w:p w14:paraId="64937E1F"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2862A2B" w14:textId="77777777" w:rsidTr="003E394B">
        <w:tc>
          <w:tcPr>
            <w:tcW w:w="8912" w:type="dxa"/>
            <w:tcBorders>
              <w:left w:val="nil"/>
              <w:right w:val="nil"/>
            </w:tcBorders>
          </w:tcPr>
          <w:p w14:paraId="67BAC0DF"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8434B98" w14:textId="77777777" w:rsidTr="003E394B">
        <w:tc>
          <w:tcPr>
            <w:tcW w:w="8912" w:type="dxa"/>
            <w:tcBorders>
              <w:left w:val="nil"/>
              <w:right w:val="nil"/>
            </w:tcBorders>
          </w:tcPr>
          <w:p w14:paraId="700C7076"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C4768BA" w14:textId="77777777" w:rsidTr="003E394B">
        <w:tc>
          <w:tcPr>
            <w:tcW w:w="8912" w:type="dxa"/>
            <w:tcBorders>
              <w:left w:val="nil"/>
              <w:right w:val="nil"/>
            </w:tcBorders>
          </w:tcPr>
          <w:p w14:paraId="38B7BFD7" w14:textId="77777777" w:rsidR="003E394B" w:rsidRPr="00CC0530" w:rsidRDefault="003E394B" w:rsidP="0064568C">
            <w:pPr>
              <w:tabs>
                <w:tab w:val="left" w:pos="567"/>
                <w:tab w:val="left" w:pos="7655"/>
              </w:tabs>
              <w:rPr>
                <w:rFonts w:asciiTheme="minorBidi" w:hAnsiTheme="minorBidi" w:cstheme="minorBidi"/>
                <w:sz w:val="36"/>
              </w:rPr>
            </w:pPr>
          </w:p>
        </w:tc>
      </w:tr>
      <w:tr w:rsidR="001403EE" w:rsidRPr="00CC0530" w14:paraId="24D7941F" w14:textId="77777777" w:rsidTr="003E394B">
        <w:tc>
          <w:tcPr>
            <w:tcW w:w="8912" w:type="dxa"/>
            <w:tcBorders>
              <w:left w:val="nil"/>
              <w:right w:val="nil"/>
            </w:tcBorders>
          </w:tcPr>
          <w:p w14:paraId="74A6249D" w14:textId="77777777" w:rsidR="001403EE" w:rsidRPr="00CC0530" w:rsidRDefault="001403EE" w:rsidP="0064568C">
            <w:pPr>
              <w:tabs>
                <w:tab w:val="left" w:pos="567"/>
                <w:tab w:val="left" w:pos="7655"/>
              </w:tabs>
              <w:rPr>
                <w:rFonts w:asciiTheme="minorBidi" w:hAnsiTheme="minorBidi" w:cstheme="minorBidi"/>
                <w:sz w:val="36"/>
              </w:rPr>
            </w:pPr>
          </w:p>
        </w:tc>
      </w:tr>
    </w:tbl>
    <w:p w14:paraId="205EC9D4" w14:textId="38D16326" w:rsidR="003E394B" w:rsidRPr="00CC0530" w:rsidRDefault="003E394B" w:rsidP="00E36AF8">
      <w:pPr>
        <w:tabs>
          <w:tab w:val="left" w:pos="567"/>
          <w:tab w:val="left" w:pos="7655"/>
        </w:tabs>
        <w:rPr>
          <w:rFonts w:asciiTheme="minorBidi" w:hAnsiTheme="minorBidi" w:cstheme="minorBidi"/>
        </w:rPr>
      </w:pPr>
    </w:p>
    <w:tbl>
      <w:tblPr>
        <w:tblStyle w:val="TableGrid"/>
        <w:tblW w:w="0" w:type="auto"/>
        <w:tblInd w:w="108" w:type="dxa"/>
        <w:tblLook w:val="04A0" w:firstRow="1" w:lastRow="0" w:firstColumn="1" w:lastColumn="0" w:noHBand="0" w:noVBand="1"/>
      </w:tblPr>
      <w:tblGrid>
        <w:gridCol w:w="8912"/>
      </w:tblGrid>
      <w:tr w:rsidR="003E394B" w:rsidRPr="00CC0530" w14:paraId="1E62E511" w14:textId="77777777" w:rsidTr="001403EE">
        <w:tc>
          <w:tcPr>
            <w:tcW w:w="8912" w:type="dxa"/>
            <w:tcBorders>
              <w:top w:val="nil"/>
              <w:left w:val="nil"/>
              <w:bottom w:val="nil"/>
              <w:right w:val="nil"/>
            </w:tcBorders>
          </w:tcPr>
          <w:p w14:paraId="65EBB3F0" w14:textId="77777777" w:rsidR="003E394B" w:rsidRPr="00CC0530" w:rsidRDefault="003E394B" w:rsidP="0064568C">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3E394B" w:rsidRPr="00CC0530" w14:paraId="6F024E58" w14:textId="77777777" w:rsidTr="001403EE">
        <w:tc>
          <w:tcPr>
            <w:tcW w:w="8912" w:type="dxa"/>
            <w:tcBorders>
              <w:top w:val="nil"/>
              <w:left w:val="nil"/>
              <w:right w:val="nil"/>
            </w:tcBorders>
          </w:tcPr>
          <w:p w14:paraId="52FA7FB6"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1A3DFC4" w14:textId="77777777" w:rsidTr="001403EE">
        <w:tc>
          <w:tcPr>
            <w:tcW w:w="8912" w:type="dxa"/>
            <w:tcBorders>
              <w:left w:val="nil"/>
              <w:right w:val="nil"/>
            </w:tcBorders>
          </w:tcPr>
          <w:p w14:paraId="46846F05"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74A3F96" w14:textId="77777777" w:rsidTr="001403EE">
        <w:tc>
          <w:tcPr>
            <w:tcW w:w="8912" w:type="dxa"/>
            <w:tcBorders>
              <w:left w:val="nil"/>
              <w:right w:val="nil"/>
            </w:tcBorders>
          </w:tcPr>
          <w:p w14:paraId="66CC50F2"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04F6864" w14:textId="77777777" w:rsidTr="001403EE">
        <w:tc>
          <w:tcPr>
            <w:tcW w:w="8912" w:type="dxa"/>
            <w:tcBorders>
              <w:left w:val="nil"/>
              <w:right w:val="nil"/>
            </w:tcBorders>
          </w:tcPr>
          <w:p w14:paraId="06763802"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6748A17" w14:textId="77777777" w:rsidTr="001403EE">
        <w:tc>
          <w:tcPr>
            <w:tcW w:w="8912" w:type="dxa"/>
            <w:tcBorders>
              <w:left w:val="nil"/>
              <w:right w:val="nil"/>
            </w:tcBorders>
          </w:tcPr>
          <w:p w14:paraId="016478A2"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7F55D8B" w14:textId="77777777" w:rsidTr="001403EE">
        <w:tc>
          <w:tcPr>
            <w:tcW w:w="8912" w:type="dxa"/>
            <w:tcBorders>
              <w:left w:val="nil"/>
              <w:right w:val="nil"/>
            </w:tcBorders>
          </w:tcPr>
          <w:p w14:paraId="3FE24EC9"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0B4F62E" w14:textId="77777777" w:rsidTr="001403EE">
        <w:tc>
          <w:tcPr>
            <w:tcW w:w="8912" w:type="dxa"/>
            <w:tcBorders>
              <w:left w:val="nil"/>
              <w:right w:val="nil"/>
            </w:tcBorders>
          </w:tcPr>
          <w:p w14:paraId="4B12863F"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EF918A2" w14:textId="77777777" w:rsidTr="001403EE">
        <w:tc>
          <w:tcPr>
            <w:tcW w:w="8912" w:type="dxa"/>
            <w:tcBorders>
              <w:left w:val="nil"/>
              <w:right w:val="nil"/>
            </w:tcBorders>
          </w:tcPr>
          <w:p w14:paraId="59550DA3"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7099A01" w14:textId="77777777" w:rsidTr="001403EE">
        <w:tc>
          <w:tcPr>
            <w:tcW w:w="8912" w:type="dxa"/>
            <w:tcBorders>
              <w:left w:val="nil"/>
              <w:right w:val="nil"/>
            </w:tcBorders>
          </w:tcPr>
          <w:p w14:paraId="2532C057"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F76ED28" w14:textId="77777777" w:rsidTr="001403EE">
        <w:tc>
          <w:tcPr>
            <w:tcW w:w="8912" w:type="dxa"/>
            <w:tcBorders>
              <w:left w:val="nil"/>
              <w:right w:val="nil"/>
            </w:tcBorders>
          </w:tcPr>
          <w:p w14:paraId="3665EE62"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40B9C6C" w14:textId="77777777" w:rsidTr="001403EE">
        <w:tc>
          <w:tcPr>
            <w:tcW w:w="8912" w:type="dxa"/>
            <w:tcBorders>
              <w:left w:val="nil"/>
              <w:right w:val="nil"/>
            </w:tcBorders>
          </w:tcPr>
          <w:p w14:paraId="10750348"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B20DED9" w14:textId="77777777" w:rsidTr="001403EE">
        <w:tc>
          <w:tcPr>
            <w:tcW w:w="8912" w:type="dxa"/>
            <w:tcBorders>
              <w:left w:val="nil"/>
              <w:right w:val="nil"/>
            </w:tcBorders>
          </w:tcPr>
          <w:p w14:paraId="7C7CCF12"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9BD06FC" w14:textId="77777777" w:rsidTr="001403EE">
        <w:tc>
          <w:tcPr>
            <w:tcW w:w="8912" w:type="dxa"/>
            <w:tcBorders>
              <w:left w:val="nil"/>
              <w:right w:val="nil"/>
            </w:tcBorders>
          </w:tcPr>
          <w:p w14:paraId="171207AC"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ADE3B12" w14:textId="77777777" w:rsidTr="001403EE">
        <w:tc>
          <w:tcPr>
            <w:tcW w:w="8912" w:type="dxa"/>
            <w:tcBorders>
              <w:left w:val="nil"/>
              <w:right w:val="nil"/>
            </w:tcBorders>
          </w:tcPr>
          <w:p w14:paraId="53C1BF8C"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1D5B0C80" w14:textId="77777777" w:rsidTr="001403EE">
        <w:tc>
          <w:tcPr>
            <w:tcW w:w="8912" w:type="dxa"/>
            <w:tcBorders>
              <w:left w:val="nil"/>
              <w:right w:val="nil"/>
            </w:tcBorders>
          </w:tcPr>
          <w:p w14:paraId="4A8CF9E1"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A4EA870" w14:textId="77777777" w:rsidTr="001403EE">
        <w:tc>
          <w:tcPr>
            <w:tcW w:w="8912" w:type="dxa"/>
            <w:tcBorders>
              <w:left w:val="nil"/>
              <w:right w:val="nil"/>
            </w:tcBorders>
          </w:tcPr>
          <w:p w14:paraId="48FB4338"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3F6CAFAD" w14:textId="77777777" w:rsidTr="001403EE">
        <w:tc>
          <w:tcPr>
            <w:tcW w:w="8912" w:type="dxa"/>
            <w:tcBorders>
              <w:left w:val="nil"/>
              <w:right w:val="nil"/>
            </w:tcBorders>
          </w:tcPr>
          <w:p w14:paraId="66A0BC82"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55A38E6" w14:textId="77777777" w:rsidTr="001403EE">
        <w:tc>
          <w:tcPr>
            <w:tcW w:w="8912" w:type="dxa"/>
            <w:tcBorders>
              <w:left w:val="nil"/>
              <w:right w:val="nil"/>
            </w:tcBorders>
          </w:tcPr>
          <w:p w14:paraId="479C61A1"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BF5B187" w14:textId="77777777" w:rsidTr="001403EE">
        <w:tc>
          <w:tcPr>
            <w:tcW w:w="8912" w:type="dxa"/>
            <w:tcBorders>
              <w:left w:val="nil"/>
              <w:right w:val="nil"/>
            </w:tcBorders>
          </w:tcPr>
          <w:p w14:paraId="0145C07A"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1AEFFCA4" w14:textId="77777777" w:rsidTr="001403EE">
        <w:tc>
          <w:tcPr>
            <w:tcW w:w="8912" w:type="dxa"/>
            <w:tcBorders>
              <w:left w:val="nil"/>
              <w:right w:val="nil"/>
            </w:tcBorders>
          </w:tcPr>
          <w:p w14:paraId="4BA88480"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5A908FBE" w14:textId="77777777" w:rsidTr="001403EE">
        <w:tc>
          <w:tcPr>
            <w:tcW w:w="8912" w:type="dxa"/>
            <w:tcBorders>
              <w:left w:val="nil"/>
              <w:right w:val="nil"/>
            </w:tcBorders>
          </w:tcPr>
          <w:p w14:paraId="03BBE6C4"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5ABB034" w14:textId="77777777" w:rsidTr="001403EE">
        <w:tc>
          <w:tcPr>
            <w:tcW w:w="8912" w:type="dxa"/>
            <w:tcBorders>
              <w:left w:val="nil"/>
              <w:right w:val="nil"/>
            </w:tcBorders>
          </w:tcPr>
          <w:p w14:paraId="76E7621B"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23D23D3B" w14:textId="77777777" w:rsidTr="001403EE">
        <w:tc>
          <w:tcPr>
            <w:tcW w:w="8912" w:type="dxa"/>
            <w:tcBorders>
              <w:left w:val="nil"/>
              <w:right w:val="nil"/>
            </w:tcBorders>
          </w:tcPr>
          <w:p w14:paraId="46938140"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3E0C68A" w14:textId="77777777" w:rsidTr="001403EE">
        <w:tc>
          <w:tcPr>
            <w:tcW w:w="8912" w:type="dxa"/>
            <w:tcBorders>
              <w:left w:val="nil"/>
              <w:right w:val="nil"/>
            </w:tcBorders>
          </w:tcPr>
          <w:p w14:paraId="5383D720"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1F740674" w14:textId="77777777" w:rsidTr="001403EE">
        <w:tc>
          <w:tcPr>
            <w:tcW w:w="8912" w:type="dxa"/>
            <w:tcBorders>
              <w:left w:val="nil"/>
              <w:right w:val="nil"/>
            </w:tcBorders>
          </w:tcPr>
          <w:p w14:paraId="612D3C6D"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38575BD" w14:textId="77777777" w:rsidTr="001403EE">
        <w:tc>
          <w:tcPr>
            <w:tcW w:w="8912" w:type="dxa"/>
            <w:tcBorders>
              <w:left w:val="nil"/>
              <w:right w:val="nil"/>
            </w:tcBorders>
          </w:tcPr>
          <w:p w14:paraId="41285659"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6C8A5060" w14:textId="77777777" w:rsidTr="001403EE">
        <w:tc>
          <w:tcPr>
            <w:tcW w:w="8912" w:type="dxa"/>
            <w:tcBorders>
              <w:left w:val="nil"/>
              <w:right w:val="nil"/>
            </w:tcBorders>
          </w:tcPr>
          <w:p w14:paraId="7202B297"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0891ACB5" w14:textId="77777777" w:rsidTr="001403EE">
        <w:tc>
          <w:tcPr>
            <w:tcW w:w="8912" w:type="dxa"/>
            <w:tcBorders>
              <w:left w:val="nil"/>
              <w:right w:val="nil"/>
            </w:tcBorders>
          </w:tcPr>
          <w:p w14:paraId="113A6718"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7E49646F" w14:textId="77777777" w:rsidTr="001403EE">
        <w:tc>
          <w:tcPr>
            <w:tcW w:w="8912" w:type="dxa"/>
            <w:tcBorders>
              <w:left w:val="nil"/>
              <w:right w:val="nil"/>
            </w:tcBorders>
          </w:tcPr>
          <w:p w14:paraId="579B5CF1" w14:textId="77777777" w:rsidR="003E394B" w:rsidRPr="00CC0530" w:rsidRDefault="003E394B" w:rsidP="0064568C">
            <w:pPr>
              <w:tabs>
                <w:tab w:val="left" w:pos="567"/>
                <w:tab w:val="left" w:pos="7655"/>
              </w:tabs>
              <w:rPr>
                <w:rFonts w:asciiTheme="minorBidi" w:hAnsiTheme="minorBidi" w:cstheme="minorBidi"/>
                <w:sz w:val="36"/>
              </w:rPr>
            </w:pPr>
          </w:p>
        </w:tc>
      </w:tr>
      <w:tr w:rsidR="003E394B" w:rsidRPr="00CC0530" w14:paraId="4F4A34DC" w14:textId="77777777" w:rsidTr="001403EE">
        <w:tc>
          <w:tcPr>
            <w:tcW w:w="8912" w:type="dxa"/>
            <w:tcBorders>
              <w:left w:val="nil"/>
              <w:right w:val="nil"/>
            </w:tcBorders>
          </w:tcPr>
          <w:p w14:paraId="609F0330" w14:textId="77777777" w:rsidR="003E394B" w:rsidRPr="00CC0530" w:rsidRDefault="003E394B" w:rsidP="0064568C">
            <w:pPr>
              <w:tabs>
                <w:tab w:val="left" w:pos="567"/>
                <w:tab w:val="left" w:pos="7655"/>
              </w:tabs>
              <w:rPr>
                <w:rFonts w:asciiTheme="minorBidi" w:hAnsiTheme="minorBidi" w:cstheme="minorBidi"/>
                <w:sz w:val="36"/>
              </w:rPr>
            </w:pPr>
          </w:p>
        </w:tc>
      </w:tr>
      <w:tr w:rsidR="00E836B5" w:rsidRPr="00CC0530" w14:paraId="3D29BDF0" w14:textId="77777777" w:rsidTr="001403EE">
        <w:tc>
          <w:tcPr>
            <w:tcW w:w="8912" w:type="dxa"/>
            <w:tcBorders>
              <w:left w:val="nil"/>
              <w:right w:val="nil"/>
            </w:tcBorders>
          </w:tcPr>
          <w:p w14:paraId="71DCC2CA" w14:textId="77777777" w:rsidR="00E836B5" w:rsidRPr="00CC0530" w:rsidRDefault="00E836B5" w:rsidP="0064568C">
            <w:pPr>
              <w:tabs>
                <w:tab w:val="left" w:pos="567"/>
                <w:tab w:val="left" w:pos="7655"/>
              </w:tabs>
              <w:rPr>
                <w:rFonts w:asciiTheme="minorBidi" w:hAnsiTheme="minorBidi" w:cstheme="minorBidi"/>
                <w:sz w:val="36"/>
              </w:rPr>
            </w:pPr>
          </w:p>
        </w:tc>
      </w:tr>
    </w:tbl>
    <w:p w14:paraId="3418BB30" w14:textId="77777777" w:rsidR="001403EE" w:rsidRDefault="001403EE">
      <w:r>
        <w:br w:type="page"/>
      </w:r>
    </w:p>
    <w:tbl>
      <w:tblPr>
        <w:tblStyle w:val="TableGrid"/>
        <w:tblW w:w="8917" w:type="dxa"/>
        <w:tblInd w:w="10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17"/>
      </w:tblGrid>
      <w:tr w:rsidR="001403EE" w:rsidRPr="00CC0530" w14:paraId="2EFB1918" w14:textId="77777777" w:rsidTr="00C51F24">
        <w:tc>
          <w:tcPr>
            <w:tcW w:w="8917" w:type="dxa"/>
            <w:tcBorders>
              <w:top w:val="nil"/>
              <w:bottom w:val="nil"/>
            </w:tcBorders>
          </w:tcPr>
          <w:p w14:paraId="1D465A18" w14:textId="22C67F92" w:rsidR="001403EE" w:rsidRPr="00CC0530" w:rsidRDefault="001403EE"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403EE" w:rsidRPr="00CC0530" w14:paraId="4C9D8AE1" w14:textId="77777777" w:rsidTr="00C51F24">
        <w:tc>
          <w:tcPr>
            <w:tcW w:w="8917" w:type="dxa"/>
            <w:tcBorders>
              <w:top w:val="nil"/>
            </w:tcBorders>
          </w:tcPr>
          <w:p w14:paraId="71FE8768"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251F8FD" w14:textId="77777777" w:rsidTr="00C51F24">
        <w:tc>
          <w:tcPr>
            <w:tcW w:w="8917" w:type="dxa"/>
          </w:tcPr>
          <w:p w14:paraId="52E5BB5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2F1F294" w14:textId="77777777" w:rsidTr="00C51F24">
        <w:tc>
          <w:tcPr>
            <w:tcW w:w="8917" w:type="dxa"/>
          </w:tcPr>
          <w:p w14:paraId="2DC9D4B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807134A" w14:textId="77777777" w:rsidTr="00C51F24">
        <w:tc>
          <w:tcPr>
            <w:tcW w:w="8917" w:type="dxa"/>
          </w:tcPr>
          <w:p w14:paraId="06F3F4E8"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590D48E" w14:textId="77777777" w:rsidTr="00C51F24">
        <w:tc>
          <w:tcPr>
            <w:tcW w:w="8917" w:type="dxa"/>
          </w:tcPr>
          <w:p w14:paraId="227BE1C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68DF562" w14:textId="77777777" w:rsidTr="00C51F24">
        <w:tc>
          <w:tcPr>
            <w:tcW w:w="8917" w:type="dxa"/>
          </w:tcPr>
          <w:p w14:paraId="2036EF7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AB38CD0" w14:textId="77777777" w:rsidTr="00C51F24">
        <w:tc>
          <w:tcPr>
            <w:tcW w:w="8917" w:type="dxa"/>
          </w:tcPr>
          <w:p w14:paraId="3F0B972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BA5E42C" w14:textId="77777777" w:rsidTr="00C51F24">
        <w:tc>
          <w:tcPr>
            <w:tcW w:w="8917" w:type="dxa"/>
          </w:tcPr>
          <w:p w14:paraId="152DDDE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90D6116" w14:textId="77777777" w:rsidTr="00C51F24">
        <w:tc>
          <w:tcPr>
            <w:tcW w:w="8917" w:type="dxa"/>
          </w:tcPr>
          <w:p w14:paraId="462F20E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A98FCC2" w14:textId="77777777" w:rsidTr="00C51F24">
        <w:tc>
          <w:tcPr>
            <w:tcW w:w="8917" w:type="dxa"/>
          </w:tcPr>
          <w:p w14:paraId="31523A7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9E1B479" w14:textId="77777777" w:rsidTr="00C51F24">
        <w:tc>
          <w:tcPr>
            <w:tcW w:w="8917" w:type="dxa"/>
          </w:tcPr>
          <w:p w14:paraId="1A25740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9AD01A0" w14:textId="77777777" w:rsidTr="00C51F24">
        <w:tc>
          <w:tcPr>
            <w:tcW w:w="8917" w:type="dxa"/>
          </w:tcPr>
          <w:p w14:paraId="52D53DB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FB0EE53" w14:textId="77777777" w:rsidTr="00C51F24">
        <w:tc>
          <w:tcPr>
            <w:tcW w:w="8917" w:type="dxa"/>
          </w:tcPr>
          <w:p w14:paraId="5D242BC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A268A6E" w14:textId="77777777" w:rsidTr="00C51F24">
        <w:tc>
          <w:tcPr>
            <w:tcW w:w="8917" w:type="dxa"/>
          </w:tcPr>
          <w:p w14:paraId="51B3CF5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724A548" w14:textId="77777777" w:rsidTr="00C51F24">
        <w:tc>
          <w:tcPr>
            <w:tcW w:w="8917" w:type="dxa"/>
          </w:tcPr>
          <w:p w14:paraId="33999CE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4D7A2C1" w14:textId="77777777" w:rsidTr="00C51F24">
        <w:tc>
          <w:tcPr>
            <w:tcW w:w="8917" w:type="dxa"/>
          </w:tcPr>
          <w:p w14:paraId="43E5757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BBD7737" w14:textId="77777777" w:rsidTr="00C51F24">
        <w:tc>
          <w:tcPr>
            <w:tcW w:w="8917" w:type="dxa"/>
          </w:tcPr>
          <w:p w14:paraId="6F8BA81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67B0157" w14:textId="77777777" w:rsidTr="00C51F24">
        <w:tc>
          <w:tcPr>
            <w:tcW w:w="8917" w:type="dxa"/>
          </w:tcPr>
          <w:p w14:paraId="0E935D9D"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DC506E7" w14:textId="77777777" w:rsidTr="00C51F24">
        <w:tc>
          <w:tcPr>
            <w:tcW w:w="8917" w:type="dxa"/>
          </w:tcPr>
          <w:p w14:paraId="77EF2E0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2D37BF2" w14:textId="77777777" w:rsidTr="00C51F24">
        <w:tc>
          <w:tcPr>
            <w:tcW w:w="8917" w:type="dxa"/>
          </w:tcPr>
          <w:p w14:paraId="7AA68F46"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66BCB4D" w14:textId="77777777" w:rsidTr="00C51F24">
        <w:tc>
          <w:tcPr>
            <w:tcW w:w="8917" w:type="dxa"/>
          </w:tcPr>
          <w:p w14:paraId="6646D52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5FC1A14" w14:textId="77777777" w:rsidTr="00C51F24">
        <w:tc>
          <w:tcPr>
            <w:tcW w:w="8917" w:type="dxa"/>
          </w:tcPr>
          <w:p w14:paraId="3063212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4308533" w14:textId="77777777" w:rsidTr="00C51F24">
        <w:tc>
          <w:tcPr>
            <w:tcW w:w="8917" w:type="dxa"/>
          </w:tcPr>
          <w:p w14:paraId="13815898"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74A2FA0" w14:textId="77777777" w:rsidTr="00C51F24">
        <w:tc>
          <w:tcPr>
            <w:tcW w:w="8917" w:type="dxa"/>
          </w:tcPr>
          <w:p w14:paraId="3472E86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E775C29" w14:textId="77777777" w:rsidTr="00C51F24">
        <w:tc>
          <w:tcPr>
            <w:tcW w:w="8917" w:type="dxa"/>
          </w:tcPr>
          <w:p w14:paraId="3411EB2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13E41C9" w14:textId="77777777" w:rsidTr="00C51F24">
        <w:tc>
          <w:tcPr>
            <w:tcW w:w="8917" w:type="dxa"/>
          </w:tcPr>
          <w:p w14:paraId="341769B0"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0CCCE6F" w14:textId="77777777" w:rsidTr="00C51F24">
        <w:tc>
          <w:tcPr>
            <w:tcW w:w="8917" w:type="dxa"/>
          </w:tcPr>
          <w:p w14:paraId="4C6E5C0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D53F894" w14:textId="77777777" w:rsidTr="00C51F24">
        <w:tc>
          <w:tcPr>
            <w:tcW w:w="8917" w:type="dxa"/>
          </w:tcPr>
          <w:p w14:paraId="0C185A7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18C6CEE" w14:textId="77777777" w:rsidTr="00C51F24">
        <w:tc>
          <w:tcPr>
            <w:tcW w:w="8917" w:type="dxa"/>
          </w:tcPr>
          <w:p w14:paraId="3973FBB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D6F4B1D" w14:textId="77777777" w:rsidTr="00C51F24">
        <w:tc>
          <w:tcPr>
            <w:tcW w:w="8917" w:type="dxa"/>
          </w:tcPr>
          <w:p w14:paraId="17AF5C2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DE4FBC7" w14:textId="77777777" w:rsidTr="00C51F24">
        <w:tc>
          <w:tcPr>
            <w:tcW w:w="8917" w:type="dxa"/>
          </w:tcPr>
          <w:p w14:paraId="5A4D989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536835F" w14:textId="77777777" w:rsidTr="00C51F24">
        <w:tc>
          <w:tcPr>
            <w:tcW w:w="8917" w:type="dxa"/>
          </w:tcPr>
          <w:p w14:paraId="6D5FF49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869590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675A9094" w14:textId="77777777" w:rsidR="001403EE" w:rsidRPr="00CC0530" w:rsidRDefault="001403EE"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403EE" w:rsidRPr="00CC0530" w14:paraId="5916A07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1C89448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7642D4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417FD7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F5BC95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928DAB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2FDB31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F4707A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7D7F58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9CB506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2BDCF3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2F316C8"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6DEFB7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6C38C0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2E0521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36132A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35DD20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2BACD2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E51E0B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14EFD2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1D66F4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6276EE8"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1773A0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A76FA9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45DCB7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5F9347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E5A634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D5343B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0384F5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C9F8ED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28E037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B485FB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47A87C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D28E23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DEC2AE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BB8DC6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BE502C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8374880"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E253EA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BA899E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D44466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5E1AA0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C68F2C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F4CB28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62A681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136962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5D5244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3E86770"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36F95A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CDE9E6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7156B1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ACC34E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C66396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BBA128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7B4F0B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8B44B2D"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64AFE4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384520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FCB2DB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609C4A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E0EFB1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9E7009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319E080" w14:textId="77777777" w:rsidTr="00C51F24">
        <w:tc>
          <w:tcPr>
            <w:tcW w:w="8917" w:type="dxa"/>
            <w:tcBorders>
              <w:bottom w:val="nil"/>
            </w:tcBorders>
          </w:tcPr>
          <w:p w14:paraId="733BAAF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807453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4FC4B2AC" w14:textId="77777777" w:rsidR="001403EE" w:rsidRPr="00CC0530" w:rsidRDefault="001403EE"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403EE" w:rsidRPr="00CC0530" w14:paraId="0DA60E7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59F7AC9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6562C5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686396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088AFD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2F0F23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C84805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6CEF47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FD1EB7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23D96E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A1BACC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342F0C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0C212A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2C027C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ED1033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053181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790022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376971D"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D2CE1A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AAEC0F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C12A8B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DD9800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87C9F5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2DFA2F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E29D85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FF8FDB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4BB033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65CE49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D9E335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5767CC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F293DF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9236D6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5E136D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C3B315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E03503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C02AF1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E2A5D9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029C9A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C11C8C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A564E9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C8AFA3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14F5C0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68100C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AAE29A8"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44FC97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E07979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B2650B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3F07786"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008D6BF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7F30180"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FC7BF8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C7280E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EEBE06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D0CCB9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DE99A5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A0CF39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DCAA2C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5D37F6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C887ED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34C98A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EBFB64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96C673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56A903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5591440"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DC7517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449AB2BA" w14:textId="77777777" w:rsidR="001403EE" w:rsidRPr="00CC0530" w:rsidRDefault="001403EE"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1403EE" w:rsidRPr="00CC0530" w14:paraId="1060438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628E83B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0D90F1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80B340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4DF7FF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225F2C6"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72C17E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D3C8E4D"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B8F691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19EFE5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A9C7F8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7BFF81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A38B7F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0D4AE8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468732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CF6D57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E73487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615693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3D98D93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7AFC802"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18D863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BD18FF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508C07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D620939"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A6C9A5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BCCC9F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C625CD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369C97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989C06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490FEB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7D621A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4A7E3AD"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40738F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CD64AF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813D76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420C434"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4DFD54A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C3A91EF"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A4C57B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AA5EB9B"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B8C9FB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DCE39C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8E1919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CD8813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6F7F288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09C1931"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5B3CF9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C42473C"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A99A41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E2FCB5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890C07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33A2455"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083438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433C117"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5BA0002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6C195E3"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242923E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431C396"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7755606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9539A5A"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6332EE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406713E" w14:textId="77777777" w:rsidR="001403EE" w:rsidRPr="00CC0530" w:rsidRDefault="001403EE" w:rsidP="00DB55A6">
            <w:pPr>
              <w:tabs>
                <w:tab w:val="left" w:pos="567"/>
                <w:tab w:val="left" w:pos="7655"/>
              </w:tabs>
              <w:rPr>
                <w:rFonts w:asciiTheme="minorBidi" w:hAnsiTheme="minorBidi" w:cstheme="minorBidi"/>
                <w:sz w:val="36"/>
              </w:rPr>
            </w:pPr>
          </w:p>
        </w:tc>
      </w:tr>
      <w:tr w:rsidR="001403EE" w:rsidRPr="00CC0530" w14:paraId="137BC71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8CD3520" w14:textId="77777777" w:rsidR="001403EE" w:rsidRPr="00CC0530" w:rsidRDefault="001403EE" w:rsidP="00DB55A6">
            <w:pPr>
              <w:tabs>
                <w:tab w:val="left" w:pos="567"/>
                <w:tab w:val="left" w:pos="7655"/>
              </w:tabs>
              <w:rPr>
                <w:rFonts w:asciiTheme="minorBidi" w:hAnsiTheme="minorBidi" w:cstheme="minorBidi"/>
                <w:sz w:val="36"/>
              </w:rPr>
            </w:pPr>
          </w:p>
        </w:tc>
      </w:tr>
      <w:tr w:rsidR="00C51F24" w:rsidRPr="00CC0530" w14:paraId="1E64381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66CB4007" w14:textId="77777777" w:rsidR="00C51F24" w:rsidRPr="00CC0530" w:rsidRDefault="00C51F24"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C51F24" w:rsidRPr="00CC0530" w14:paraId="58D4A80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05C7B0C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50F9DC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13E7B5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2D86C2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32523B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A6BC08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3B9653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B84D7B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2C6B11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DBDB7F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25338F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876206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24692B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D5F72B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6C6380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9F99EF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1C126C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29224C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8557C6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5F3988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B99CA5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122719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D2EA2A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D2E3F1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16CFCE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D3EEF3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2366EA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0390E7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26B7A2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47BC7B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7ECDA3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E1A7A9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BAAAF7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C0B989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8DCDCB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553D19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3E8CED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08A107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B9D672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C2C554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BA676E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00BA0D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BD185E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88253D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926972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522874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AD8402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A8D00A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8AC06C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E35876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E5E998C"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D495DF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697169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370152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2A79E4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F6A4AC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DE89A0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85F3F6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4E5A10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8641B0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130637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BF4166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65592F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66544C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3D371D21" w14:textId="77777777" w:rsidR="00C51F24" w:rsidRPr="00CC0530" w:rsidRDefault="00C51F24"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lastRenderedPageBreak/>
              <w:t>Question number: ______________</w:t>
            </w:r>
          </w:p>
        </w:tc>
      </w:tr>
      <w:tr w:rsidR="00C51F24" w:rsidRPr="00CC0530" w14:paraId="6A5426B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760CF65C"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83EB2A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95E786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2BC402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859A92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61091D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AF6B87E"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25C6EE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4B6C2C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6DC7FA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F18009E"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E8DFDC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41AADE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5734A4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84EE35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30567A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2F66ECC"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E934B5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165EF1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9C1FB2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3BECCC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85714B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1CBF3D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521B5E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FC2898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701182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94B40C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DDA804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0086A1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41B2DF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277AC5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751877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1C03F8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03B935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DC7ACC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BD08E9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88FB2F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25C45D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AFACB7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569E37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8EFDFC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BFABCF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A481FD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E6C091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D2F661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730BA7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1A6CDC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A88AA2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36D134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F42A03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7F3CE6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56EAF9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A08FA1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6B1A5A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25374B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9A52AA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82D370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DCD65E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0627FCC"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183800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422AE4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6143EF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A24852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86A37E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150EEB86" w14:textId="77777777" w:rsidR="00C51F24" w:rsidRDefault="00C51F24" w:rsidP="00C51F24">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786E3D1B" w14:textId="77777777" w:rsidR="00C51F24" w:rsidRDefault="00C51F24" w:rsidP="00C51F24">
            <w:pPr>
              <w:tabs>
                <w:tab w:val="left" w:pos="567"/>
                <w:tab w:val="left" w:pos="7655"/>
              </w:tabs>
              <w:rPr>
                <w:rFonts w:asciiTheme="minorBidi" w:hAnsiTheme="minorBidi" w:cstheme="minorBidi"/>
                <w:sz w:val="22"/>
                <w:szCs w:val="22"/>
              </w:rPr>
            </w:pPr>
          </w:p>
          <w:p w14:paraId="6CD45267" w14:textId="77777777" w:rsidR="00C51F24" w:rsidRPr="00CC0530" w:rsidRDefault="00C51F24"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C51F24" w:rsidRPr="00CC0530" w14:paraId="2E13AA3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0DEF3D6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F28F90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3765F0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1C1953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1E60E5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265841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A866F3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227331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B88977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7E703F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4DF5C5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6F889F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48F428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41CB0AF"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7D2914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65B9E7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BB2D32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7BB5A2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3DB1B8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1AA104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97ED47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FDEFFF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43F6A5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3C24D6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90F873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013E52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0211448"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B8A3F3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64AB83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E6C56D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1A913E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0AA5A4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D4D11A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12E975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2563B5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419996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371140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28DCB7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51E9D8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288DD9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4C3470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683385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7A9C1F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53BE96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3141A2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508D5F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676578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AD89FC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F04811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F9B33A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376620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E2B23C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01985B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8D212D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8087DE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23B93A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E2A278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FA4011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29C423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B3DEAAA"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CA9055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880517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bottom w:val="nil"/>
              <w:right w:val="nil"/>
            </w:tcBorders>
          </w:tcPr>
          <w:p w14:paraId="4D156EB8" w14:textId="23BE8EFF" w:rsidR="00C51F24" w:rsidRDefault="00C51F24" w:rsidP="00DB55A6">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60809491" w14:textId="77777777" w:rsidR="00C51F24" w:rsidRDefault="00C51F24" w:rsidP="00DB55A6">
            <w:pPr>
              <w:tabs>
                <w:tab w:val="left" w:pos="567"/>
                <w:tab w:val="left" w:pos="7655"/>
              </w:tabs>
              <w:rPr>
                <w:rFonts w:asciiTheme="minorBidi" w:hAnsiTheme="minorBidi" w:cstheme="minorBidi"/>
                <w:sz w:val="22"/>
                <w:szCs w:val="22"/>
              </w:rPr>
            </w:pPr>
          </w:p>
          <w:p w14:paraId="21C187B8" w14:textId="781EB512" w:rsidR="00C51F24" w:rsidRPr="00CC0530" w:rsidRDefault="00C51F24" w:rsidP="00DB55A6">
            <w:pPr>
              <w:tabs>
                <w:tab w:val="left" w:pos="567"/>
                <w:tab w:val="left" w:pos="7655"/>
              </w:tabs>
              <w:rPr>
                <w:rFonts w:asciiTheme="minorBidi" w:hAnsiTheme="minorBidi" w:cstheme="minorBidi"/>
                <w:sz w:val="22"/>
                <w:szCs w:val="22"/>
              </w:rPr>
            </w:pPr>
            <w:r w:rsidRPr="00CC0530">
              <w:rPr>
                <w:rFonts w:asciiTheme="minorBidi" w:hAnsiTheme="minorBidi" w:cstheme="minorBidi"/>
                <w:sz w:val="22"/>
                <w:szCs w:val="22"/>
              </w:rPr>
              <w:t>Question number: ______________</w:t>
            </w:r>
          </w:p>
        </w:tc>
      </w:tr>
      <w:tr w:rsidR="00C51F24" w:rsidRPr="00CC0530" w14:paraId="7158C40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top w:val="nil"/>
              <w:left w:val="nil"/>
              <w:right w:val="nil"/>
            </w:tcBorders>
          </w:tcPr>
          <w:p w14:paraId="0DC24835"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CC0CD3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06DBB8C"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02AA347"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B8D8B6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0B4911B"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EC683A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9BE6E2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A2F759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AD53A2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994C1A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2EF38F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125670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35658D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E69FE8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CEB9746"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29BC54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2AEB83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5171C8B"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D53442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3DF01C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8D41FC3"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E6A232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BB154C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CD327FA"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BD0BC6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D0DF73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4CD0C3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1D7F489"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B8A86B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959F7F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1C1AF8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C5FC97D"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519841F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E77B644"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DA3921D"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926B967"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138B05B9"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7293960"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059E15E"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767489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2024E5A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03279251"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3F80D35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289E772"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4D52D8F8"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4C394D2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6F293ED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7E5A7436"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50FFA55"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1C5BB3DE"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06040400"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51034893"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DD3A034"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631A2A3F" w14:textId="77777777" w:rsidR="00C51F24" w:rsidRPr="00CC0530" w:rsidRDefault="00C51F24" w:rsidP="00DB55A6">
            <w:pPr>
              <w:tabs>
                <w:tab w:val="left" w:pos="567"/>
                <w:tab w:val="left" w:pos="7655"/>
              </w:tabs>
              <w:rPr>
                <w:rFonts w:asciiTheme="minorBidi" w:hAnsiTheme="minorBidi" w:cstheme="minorBidi"/>
                <w:sz w:val="36"/>
              </w:rPr>
            </w:pPr>
          </w:p>
        </w:tc>
      </w:tr>
      <w:tr w:rsidR="00C51F24" w:rsidRPr="00CC0530" w14:paraId="701CE8A2"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3AB5EB9E" w14:textId="77777777" w:rsidR="00C51F24" w:rsidRPr="00CC0530" w:rsidRDefault="00C51F24" w:rsidP="00DB55A6">
            <w:pPr>
              <w:tabs>
                <w:tab w:val="left" w:pos="567"/>
                <w:tab w:val="left" w:pos="7655"/>
              </w:tabs>
              <w:rPr>
                <w:rFonts w:asciiTheme="minorBidi" w:hAnsiTheme="minorBidi" w:cstheme="minorBidi"/>
                <w:sz w:val="36"/>
              </w:rPr>
            </w:pPr>
          </w:p>
        </w:tc>
      </w:tr>
      <w:tr w:rsidR="00E836B5" w:rsidRPr="00CC0530" w14:paraId="242C9E81"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right w:val="nil"/>
            </w:tcBorders>
          </w:tcPr>
          <w:p w14:paraId="26EB190C" w14:textId="77777777" w:rsidR="00E836B5" w:rsidRPr="00CC0530" w:rsidRDefault="00E836B5" w:rsidP="00DB55A6">
            <w:pPr>
              <w:tabs>
                <w:tab w:val="left" w:pos="567"/>
                <w:tab w:val="left" w:pos="7655"/>
              </w:tabs>
              <w:rPr>
                <w:rFonts w:asciiTheme="minorBidi" w:hAnsiTheme="minorBidi" w:cstheme="minorBidi"/>
                <w:sz w:val="36"/>
              </w:rPr>
            </w:pPr>
          </w:p>
        </w:tc>
      </w:tr>
      <w:tr w:rsidR="00C51F24" w:rsidRPr="00CC0530" w14:paraId="55CF6ADC" w14:textId="77777777" w:rsidTr="00C51F24">
        <w:tblPrEx>
          <w:tblBorders>
            <w:top w:val="single" w:sz="4" w:space="0" w:color="auto"/>
            <w:left w:val="single" w:sz="4" w:space="0" w:color="auto"/>
            <w:bottom w:val="single" w:sz="4" w:space="0" w:color="auto"/>
            <w:right w:val="single" w:sz="4" w:space="0" w:color="auto"/>
          </w:tblBorders>
        </w:tblPrEx>
        <w:tc>
          <w:tcPr>
            <w:tcW w:w="8917" w:type="dxa"/>
            <w:tcBorders>
              <w:left w:val="nil"/>
              <w:bottom w:val="nil"/>
              <w:right w:val="nil"/>
            </w:tcBorders>
          </w:tcPr>
          <w:p w14:paraId="1BC453CC" w14:textId="396956C5" w:rsidR="00C51F24" w:rsidRPr="00CC0530" w:rsidRDefault="00C51F24" w:rsidP="00DB55A6">
            <w:pPr>
              <w:tabs>
                <w:tab w:val="left" w:pos="567"/>
                <w:tab w:val="left" w:pos="7655"/>
              </w:tabs>
              <w:rPr>
                <w:rFonts w:asciiTheme="minorBidi" w:hAnsiTheme="minorBidi" w:cstheme="minorBidi"/>
                <w:sz w:val="36"/>
              </w:rPr>
            </w:pPr>
          </w:p>
        </w:tc>
      </w:tr>
    </w:tbl>
    <w:p w14:paraId="6EFE9CC7" w14:textId="34CD7F93" w:rsidR="00AD2540" w:rsidRPr="00C51F24" w:rsidRDefault="00AD2540" w:rsidP="00C51F24">
      <w:pPr>
        <w:spacing w:after="200"/>
        <w:rPr>
          <w:rFonts w:asciiTheme="minorBidi" w:hAnsiTheme="minorBidi" w:cstheme="minorBidi"/>
          <w:b/>
          <w:bCs/>
          <w:sz w:val="22"/>
          <w:szCs w:val="22"/>
        </w:rPr>
      </w:pPr>
    </w:p>
    <w:sectPr w:rsidR="00AD2540" w:rsidRPr="00C51F24" w:rsidSect="00754715">
      <w:headerReference w:type="first" r:id="rId19"/>
      <w:footerReference w:type="first" r:id="rId20"/>
      <w:pgSz w:w="11900" w:h="16820"/>
      <w:pgMar w:top="1440" w:right="1440" w:bottom="1440" w:left="1440" w:header="720" w:footer="393" w:gutter="0"/>
      <w:pgNumType w:start="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D32E0" w14:textId="77777777" w:rsidR="00E822F2" w:rsidRDefault="00E822F2" w:rsidP="002B3351">
      <w:r>
        <w:separator/>
      </w:r>
    </w:p>
  </w:endnote>
  <w:endnote w:type="continuationSeparator" w:id="0">
    <w:p w14:paraId="17475D16" w14:textId="77777777" w:rsidR="00E822F2" w:rsidRDefault="00E822F2" w:rsidP="002B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044C" w14:textId="77777777" w:rsidR="00DB55A6" w:rsidRDefault="00DB55A6" w:rsidP="00812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B0098" w14:textId="77777777" w:rsidR="00DB55A6" w:rsidRDefault="00DB55A6" w:rsidP="00812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1979F" w14:textId="084FCF25" w:rsidR="00DB55A6" w:rsidRDefault="00DB55A6" w:rsidP="00812596">
    <w:pPr>
      <w:pStyle w:val="Footer"/>
      <w:tabs>
        <w:tab w:val="clear" w:pos="86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88EFD" w14:textId="77777777" w:rsidR="00DB55A6" w:rsidRDefault="00DB5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12758" w14:textId="77777777" w:rsidR="00E822F2" w:rsidRDefault="00E822F2" w:rsidP="002B3351">
      <w:r>
        <w:separator/>
      </w:r>
    </w:p>
  </w:footnote>
  <w:footnote w:type="continuationSeparator" w:id="0">
    <w:p w14:paraId="7CE797B1" w14:textId="77777777" w:rsidR="00E822F2" w:rsidRDefault="00E822F2" w:rsidP="002B3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D09DD" w14:textId="77777777" w:rsidR="00DB55A6" w:rsidRDefault="00DB55A6" w:rsidP="00573FBC">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DCAAAF" w14:textId="77777777" w:rsidR="00DB55A6" w:rsidRDefault="00DB5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EEA6" w14:textId="77777777" w:rsidR="00DB55A6" w:rsidRDefault="00DB55A6" w:rsidP="00573FBC">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999CA70" w14:textId="77777777" w:rsidR="00DB55A6" w:rsidRDefault="00DB55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59BB" w14:textId="159729EF" w:rsidR="00DB55A6" w:rsidRDefault="00DB55A6" w:rsidP="0075471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3D8DB" w14:textId="4E833CA6" w:rsidR="00DB55A6" w:rsidRDefault="00DB55A6" w:rsidP="00754715">
    <w:pPr>
      <w:pStyle w:val="Header"/>
      <w:jc w:val="center"/>
    </w:pP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0CB3"/>
    <w:multiLevelType w:val="hybridMultilevel"/>
    <w:tmpl w:val="9E6AE7AE"/>
    <w:lvl w:ilvl="0" w:tplc="FD58A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44060"/>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D37260"/>
    <w:multiLevelType w:val="hybridMultilevel"/>
    <w:tmpl w:val="E716F626"/>
    <w:lvl w:ilvl="0" w:tplc="8F4CF46E">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7E17A2D"/>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833E4E"/>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8F11F1"/>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494CF9"/>
    <w:multiLevelType w:val="hybridMultilevel"/>
    <w:tmpl w:val="E4901DB4"/>
    <w:lvl w:ilvl="0" w:tplc="C8CE29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356D6"/>
    <w:multiLevelType w:val="hybridMultilevel"/>
    <w:tmpl w:val="1C148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B14C64"/>
    <w:multiLevelType w:val="hybridMultilevel"/>
    <w:tmpl w:val="9D9ACBB6"/>
    <w:lvl w:ilvl="0" w:tplc="C19036FE">
      <w:start w:val="1"/>
      <w:numFmt w:val="lowerLetter"/>
      <w:lvlText w:val="(%1)"/>
      <w:lvlJc w:val="left"/>
      <w:pPr>
        <w:ind w:left="2988" w:hanging="360"/>
      </w:pPr>
      <w:rPr>
        <w:rFonts w:hint="default"/>
        <w:sz w:val="22"/>
      </w:r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9" w15:restartNumberingAfterBreak="0">
    <w:nsid w:val="12C42DAD"/>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881E99"/>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BB700FA"/>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C4C5586"/>
    <w:multiLevelType w:val="hybridMultilevel"/>
    <w:tmpl w:val="B774755E"/>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44940F2"/>
    <w:multiLevelType w:val="hybridMultilevel"/>
    <w:tmpl w:val="745C6FA4"/>
    <w:lvl w:ilvl="0" w:tplc="0C090017">
      <w:start w:val="1"/>
      <w:numFmt w:val="lowerLetter"/>
      <w:lvlText w:val="%1)"/>
      <w:lvlJc w:val="left"/>
      <w:pPr>
        <w:ind w:left="720" w:hanging="360"/>
      </w:pPr>
    </w:lvl>
    <w:lvl w:ilvl="1" w:tplc="04090019">
      <w:start w:val="1"/>
      <w:numFmt w:val="lowerLetter"/>
      <w:lvlText w:val="%2."/>
      <w:lvlJc w:val="left"/>
      <w:pPr>
        <w:ind w:left="1287" w:hanging="360"/>
      </w:pPr>
    </w:lvl>
    <w:lvl w:ilvl="2" w:tplc="0409001B">
      <w:start w:val="1"/>
      <w:numFmt w:val="lowerRoman"/>
      <w:lvlText w:val="%3."/>
      <w:lvlJc w:val="right"/>
      <w:pPr>
        <w:ind w:left="2007" w:hanging="180"/>
      </w:pPr>
    </w:lvl>
    <w:lvl w:ilvl="3" w:tplc="0409000F">
      <w:start w:val="1"/>
      <w:numFmt w:val="decimal"/>
      <w:lvlText w:val="%4."/>
      <w:lvlJc w:val="left"/>
      <w:pPr>
        <w:ind w:left="2727" w:hanging="360"/>
      </w:pPr>
    </w:lvl>
    <w:lvl w:ilvl="4" w:tplc="04090019">
      <w:start w:val="1"/>
      <w:numFmt w:val="lowerLetter"/>
      <w:lvlText w:val="%5."/>
      <w:lvlJc w:val="left"/>
      <w:pPr>
        <w:ind w:left="3447" w:hanging="360"/>
      </w:pPr>
    </w:lvl>
    <w:lvl w:ilvl="5" w:tplc="0409001B">
      <w:start w:val="1"/>
      <w:numFmt w:val="lowerRoman"/>
      <w:lvlText w:val="%6."/>
      <w:lvlJc w:val="right"/>
      <w:pPr>
        <w:ind w:left="4167" w:hanging="180"/>
      </w:pPr>
    </w:lvl>
    <w:lvl w:ilvl="6" w:tplc="0409000F">
      <w:start w:val="1"/>
      <w:numFmt w:val="decimal"/>
      <w:lvlText w:val="%7."/>
      <w:lvlJc w:val="left"/>
      <w:pPr>
        <w:ind w:left="4887" w:hanging="360"/>
      </w:pPr>
    </w:lvl>
    <w:lvl w:ilvl="7" w:tplc="04090019">
      <w:start w:val="1"/>
      <w:numFmt w:val="lowerLetter"/>
      <w:lvlText w:val="%8."/>
      <w:lvlJc w:val="left"/>
      <w:pPr>
        <w:ind w:left="5607" w:hanging="360"/>
      </w:pPr>
    </w:lvl>
    <w:lvl w:ilvl="8" w:tplc="0409001B">
      <w:start w:val="1"/>
      <w:numFmt w:val="lowerRoman"/>
      <w:lvlText w:val="%9."/>
      <w:lvlJc w:val="right"/>
      <w:pPr>
        <w:ind w:left="6327" w:hanging="180"/>
      </w:pPr>
    </w:lvl>
  </w:abstractNum>
  <w:abstractNum w:abstractNumId="14" w15:restartNumberingAfterBreak="0">
    <w:nsid w:val="27077C09"/>
    <w:multiLevelType w:val="hybridMultilevel"/>
    <w:tmpl w:val="9D9ACBB6"/>
    <w:lvl w:ilvl="0" w:tplc="C19036FE">
      <w:start w:val="1"/>
      <w:numFmt w:val="lowerLetter"/>
      <w:lvlText w:val="(%1)"/>
      <w:lvlJc w:val="left"/>
      <w:pPr>
        <w:ind w:left="2988" w:hanging="360"/>
      </w:pPr>
      <w:rPr>
        <w:rFonts w:hint="default"/>
        <w:sz w:val="22"/>
      </w:r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5" w15:restartNumberingAfterBreak="0">
    <w:nsid w:val="28F57418"/>
    <w:multiLevelType w:val="multilevel"/>
    <w:tmpl w:val="1C8437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B477052"/>
    <w:multiLevelType w:val="hybridMultilevel"/>
    <w:tmpl w:val="D108DC02"/>
    <w:lvl w:ilvl="0" w:tplc="0C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836600"/>
    <w:multiLevelType w:val="hybridMultilevel"/>
    <w:tmpl w:val="1DBCF5B2"/>
    <w:lvl w:ilvl="0" w:tplc="0C090017">
      <w:start w:val="1"/>
      <w:numFmt w:val="lowerLetter"/>
      <w:lvlText w:val="%1)"/>
      <w:lvlJc w:val="left"/>
      <w:pPr>
        <w:ind w:left="720" w:hanging="360"/>
      </w:pPr>
    </w:lvl>
    <w:lvl w:ilvl="1" w:tplc="0C090017">
      <w:start w:val="1"/>
      <w:numFmt w:val="lowerLetter"/>
      <w:lvlText w:val="%2)"/>
      <w:lvlJc w:val="left"/>
      <w:pPr>
        <w:ind w:left="567"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465C5"/>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4C1968"/>
    <w:multiLevelType w:val="hybridMultilevel"/>
    <w:tmpl w:val="DB88A282"/>
    <w:lvl w:ilvl="0" w:tplc="0C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2B1419F"/>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3107712"/>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3210DEE"/>
    <w:multiLevelType w:val="hybridMultilevel"/>
    <w:tmpl w:val="98D47C7E"/>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6A489A"/>
    <w:multiLevelType w:val="hybridMultilevel"/>
    <w:tmpl w:val="E20C84BC"/>
    <w:lvl w:ilvl="0" w:tplc="0809000F">
      <w:start w:val="1"/>
      <w:numFmt w:val="decimal"/>
      <w:lvlText w:val="%1."/>
      <w:lvlJc w:val="left"/>
      <w:pPr>
        <w:ind w:left="360" w:hanging="360"/>
      </w:pPr>
    </w:lvl>
    <w:lvl w:ilvl="1" w:tplc="3924AB32">
      <w:start w:val="1"/>
      <w:numFmt w:val="lowerLetter"/>
      <w:lvlText w:val="(%2)"/>
      <w:lvlJc w:val="left"/>
      <w:pPr>
        <w:ind w:left="1300" w:hanging="58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6462232"/>
    <w:multiLevelType w:val="hybridMultilevel"/>
    <w:tmpl w:val="C76AB06C"/>
    <w:lvl w:ilvl="0" w:tplc="760069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14D98"/>
    <w:multiLevelType w:val="hybridMultilevel"/>
    <w:tmpl w:val="449EAE3C"/>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B2556"/>
    <w:multiLevelType w:val="hybridMultilevel"/>
    <w:tmpl w:val="6DC46C3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956BC0"/>
    <w:multiLevelType w:val="hybridMultilevel"/>
    <w:tmpl w:val="F6B2931C"/>
    <w:lvl w:ilvl="0" w:tplc="C19036FE">
      <w:start w:val="1"/>
      <w:numFmt w:val="lowerLetter"/>
      <w:lvlText w:val="(%1)"/>
      <w:lvlJc w:val="left"/>
      <w:pPr>
        <w:ind w:left="920" w:hanging="360"/>
      </w:pPr>
      <w:rPr>
        <w:rFonts w:hint="default"/>
        <w:sz w:val="22"/>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8" w15:restartNumberingAfterBreak="0">
    <w:nsid w:val="52AD0AD1"/>
    <w:multiLevelType w:val="hybridMultilevel"/>
    <w:tmpl w:val="69344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C156F8"/>
    <w:multiLevelType w:val="hybridMultilevel"/>
    <w:tmpl w:val="721AC6BC"/>
    <w:lvl w:ilvl="0" w:tplc="AF443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051933"/>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469778D"/>
    <w:multiLevelType w:val="hybridMultilevel"/>
    <w:tmpl w:val="73364E86"/>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9C372E"/>
    <w:multiLevelType w:val="hybridMultilevel"/>
    <w:tmpl w:val="CCF45DD2"/>
    <w:lvl w:ilvl="0" w:tplc="20DE44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624743"/>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5C21593"/>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67C5FA5"/>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94A0482"/>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2B5ACC"/>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D5C1E8C"/>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DB10186"/>
    <w:multiLevelType w:val="hybridMultilevel"/>
    <w:tmpl w:val="9D9ACBB6"/>
    <w:lvl w:ilvl="0" w:tplc="C19036FE">
      <w:start w:val="1"/>
      <w:numFmt w:val="lowerLetter"/>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F350C3E"/>
    <w:multiLevelType w:val="hybridMultilevel"/>
    <w:tmpl w:val="D29E8028"/>
    <w:lvl w:ilvl="0" w:tplc="1B981C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587F8E"/>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0840BE"/>
    <w:multiLevelType w:val="hybridMultilevel"/>
    <w:tmpl w:val="9D9ACBB6"/>
    <w:lvl w:ilvl="0" w:tplc="C19036FE">
      <w:start w:val="1"/>
      <w:numFmt w:val="lowerLetter"/>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3FF59B1"/>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4775A16"/>
    <w:multiLevelType w:val="hybridMultilevel"/>
    <w:tmpl w:val="1A522F66"/>
    <w:lvl w:ilvl="0" w:tplc="E9E82F6E">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7BC497E"/>
    <w:multiLevelType w:val="multilevel"/>
    <w:tmpl w:val="6BE6D6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A3C205B"/>
    <w:multiLevelType w:val="hybridMultilevel"/>
    <w:tmpl w:val="1A522F66"/>
    <w:lvl w:ilvl="0" w:tplc="E9E82F6E">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AB6749A"/>
    <w:multiLevelType w:val="hybridMultilevel"/>
    <w:tmpl w:val="C742A5E6"/>
    <w:lvl w:ilvl="0" w:tplc="63CAA1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8F13A3"/>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38"/>
  </w:num>
  <w:num w:numId="8">
    <w:abstractNumId w:val="4"/>
  </w:num>
  <w:num w:numId="9">
    <w:abstractNumId w:val="10"/>
  </w:num>
  <w:num w:numId="10">
    <w:abstractNumId w:val="5"/>
  </w:num>
  <w:num w:numId="11">
    <w:abstractNumId w:val="21"/>
  </w:num>
  <w:num w:numId="12">
    <w:abstractNumId w:val="44"/>
  </w:num>
  <w:num w:numId="13">
    <w:abstractNumId w:val="34"/>
  </w:num>
  <w:num w:numId="14">
    <w:abstractNumId w:val="37"/>
  </w:num>
  <w:num w:numId="15">
    <w:abstractNumId w:val="48"/>
  </w:num>
  <w:num w:numId="16">
    <w:abstractNumId w:val="18"/>
  </w:num>
  <w:num w:numId="17">
    <w:abstractNumId w:val="3"/>
  </w:num>
  <w:num w:numId="18">
    <w:abstractNumId w:val="41"/>
  </w:num>
  <w:num w:numId="19">
    <w:abstractNumId w:val="43"/>
  </w:num>
  <w:num w:numId="20">
    <w:abstractNumId w:val="33"/>
  </w:num>
  <w:num w:numId="21">
    <w:abstractNumId w:val="36"/>
  </w:num>
  <w:num w:numId="22">
    <w:abstractNumId w:val="20"/>
  </w:num>
  <w:num w:numId="23">
    <w:abstractNumId w:val="11"/>
  </w:num>
  <w:num w:numId="24">
    <w:abstractNumId w:val="30"/>
  </w:num>
  <w:num w:numId="25">
    <w:abstractNumId w:val="14"/>
  </w:num>
  <w:num w:numId="26">
    <w:abstractNumId w:val="22"/>
  </w:num>
  <w:num w:numId="27">
    <w:abstractNumId w:val="31"/>
  </w:num>
  <w:num w:numId="28">
    <w:abstractNumId w:val="16"/>
  </w:num>
  <w:num w:numId="29">
    <w:abstractNumId w:val="46"/>
  </w:num>
  <w:num w:numId="30">
    <w:abstractNumId w:val="29"/>
  </w:num>
  <w:num w:numId="31">
    <w:abstractNumId w:val="27"/>
  </w:num>
  <w:num w:numId="32">
    <w:abstractNumId w:val="2"/>
  </w:num>
  <w:num w:numId="33">
    <w:abstractNumId w:val="17"/>
  </w:num>
  <w:num w:numId="34">
    <w:abstractNumId w:val="19"/>
  </w:num>
  <w:num w:numId="35">
    <w:abstractNumId w:val="15"/>
  </w:num>
  <w:num w:numId="36">
    <w:abstractNumId w:val="45"/>
  </w:num>
  <w:num w:numId="37">
    <w:abstractNumId w:val="42"/>
  </w:num>
  <w:num w:numId="38">
    <w:abstractNumId w:val="8"/>
  </w:num>
  <w:num w:numId="39">
    <w:abstractNumId w:val="32"/>
  </w:num>
  <w:num w:numId="40">
    <w:abstractNumId w:val="25"/>
  </w:num>
  <w:num w:numId="41">
    <w:abstractNumId w:val="47"/>
  </w:num>
  <w:num w:numId="42">
    <w:abstractNumId w:val="24"/>
  </w:num>
  <w:num w:numId="43">
    <w:abstractNumId w:val="0"/>
  </w:num>
  <w:num w:numId="44">
    <w:abstractNumId w:val="39"/>
  </w:num>
  <w:num w:numId="45">
    <w:abstractNumId w:val="23"/>
  </w:num>
  <w:num w:numId="46">
    <w:abstractNumId w:val="28"/>
  </w:num>
  <w:num w:numId="47">
    <w:abstractNumId w:val="7"/>
  </w:num>
  <w:num w:numId="48">
    <w:abstractNumId w:val="40"/>
  </w:num>
  <w:num w:numId="49">
    <w:abstractNumId w:val="26"/>
  </w:num>
  <w:num w:numId="5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11216"/>
    <w:rsid w:val="0001300E"/>
    <w:rsid w:val="000131B3"/>
    <w:rsid w:val="000166FC"/>
    <w:rsid w:val="000240D3"/>
    <w:rsid w:val="0002564D"/>
    <w:rsid w:val="00040B22"/>
    <w:rsid w:val="00053B7E"/>
    <w:rsid w:val="00057344"/>
    <w:rsid w:val="000600EE"/>
    <w:rsid w:val="000601E5"/>
    <w:rsid w:val="000645BA"/>
    <w:rsid w:val="00070A07"/>
    <w:rsid w:val="000729D9"/>
    <w:rsid w:val="00073C4E"/>
    <w:rsid w:val="00074E34"/>
    <w:rsid w:val="000758AE"/>
    <w:rsid w:val="00080256"/>
    <w:rsid w:val="00083F0A"/>
    <w:rsid w:val="0008624E"/>
    <w:rsid w:val="00091855"/>
    <w:rsid w:val="000A2302"/>
    <w:rsid w:val="000A2716"/>
    <w:rsid w:val="000A5CF1"/>
    <w:rsid w:val="000B0A4A"/>
    <w:rsid w:val="000C0D97"/>
    <w:rsid w:val="000C5F58"/>
    <w:rsid w:val="000D44C2"/>
    <w:rsid w:val="000D49BA"/>
    <w:rsid w:val="000F750E"/>
    <w:rsid w:val="000F7E20"/>
    <w:rsid w:val="00104E3B"/>
    <w:rsid w:val="00107B14"/>
    <w:rsid w:val="001131EA"/>
    <w:rsid w:val="00121531"/>
    <w:rsid w:val="001364CE"/>
    <w:rsid w:val="00136550"/>
    <w:rsid w:val="001403EE"/>
    <w:rsid w:val="00150FCA"/>
    <w:rsid w:val="0015311C"/>
    <w:rsid w:val="001631EF"/>
    <w:rsid w:val="00163721"/>
    <w:rsid w:val="001639FF"/>
    <w:rsid w:val="001640ED"/>
    <w:rsid w:val="001653C9"/>
    <w:rsid w:val="00165C03"/>
    <w:rsid w:val="00177160"/>
    <w:rsid w:val="00177266"/>
    <w:rsid w:val="00185FCD"/>
    <w:rsid w:val="0019072A"/>
    <w:rsid w:val="001A680B"/>
    <w:rsid w:val="001B1310"/>
    <w:rsid w:val="001C3792"/>
    <w:rsid w:val="001C5283"/>
    <w:rsid w:val="001D2E19"/>
    <w:rsid w:val="001D5C35"/>
    <w:rsid w:val="001E3CC4"/>
    <w:rsid w:val="001F05B6"/>
    <w:rsid w:val="001F2E63"/>
    <w:rsid w:val="001F5574"/>
    <w:rsid w:val="001F755B"/>
    <w:rsid w:val="00213227"/>
    <w:rsid w:val="00215A57"/>
    <w:rsid w:val="00226572"/>
    <w:rsid w:val="0023106B"/>
    <w:rsid w:val="00232597"/>
    <w:rsid w:val="002415C9"/>
    <w:rsid w:val="00245B2E"/>
    <w:rsid w:val="00260126"/>
    <w:rsid w:val="00272135"/>
    <w:rsid w:val="002730F9"/>
    <w:rsid w:val="002755FF"/>
    <w:rsid w:val="00276DBA"/>
    <w:rsid w:val="00286F8A"/>
    <w:rsid w:val="00294CB0"/>
    <w:rsid w:val="002A1F4F"/>
    <w:rsid w:val="002A48C0"/>
    <w:rsid w:val="002A4D69"/>
    <w:rsid w:val="002A4E65"/>
    <w:rsid w:val="002A7611"/>
    <w:rsid w:val="002B3351"/>
    <w:rsid w:val="002B55B0"/>
    <w:rsid w:val="002D3CF5"/>
    <w:rsid w:val="002E0AA4"/>
    <w:rsid w:val="002E50B0"/>
    <w:rsid w:val="002F1C13"/>
    <w:rsid w:val="002F3CBB"/>
    <w:rsid w:val="00300ECD"/>
    <w:rsid w:val="00303948"/>
    <w:rsid w:val="00303A67"/>
    <w:rsid w:val="00304B9C"/>
    <w:rsid w:val="00305698"/>
    <w:rsid w:val="00305DE3"/>
    <w:rsid w:val="00313F53"/>
    <w:rsid w:val="003212BD"/>
    <w:rsid w:val="0033416F"/>
    <w:rsid w:val="00341D33"/>
    <w:rsid w:val="00342E8D"/>
    <w:rsid w:val="00353FCD"/>
    <w:rsid w:val="00354190"/>
    <w:rsid w:val="00362671"/>
    <w:rsid w:val="00362882"/>
    <w:rsid w:val="00365075"/>
    <w:rsid w:val="00380C35"/>
    <w:rsid w:val="00384931"/>
    <w:rsid w:val="00386C13"/>
    <w:rsid w:val="003935CC"/>
    <w:rsid w:val="00397422"/>
    <w:rsid w:val="00397AA0"/>
    <w:rsid w:val="003A23C6"/>
    <w:rsid w:val="003A7822"/>
    <w:rsid w:val="003C3B42"/>
    <w:rsid w:val="003C67B5"/>
    <w:rsid w:val="003D1E91"/>
    <w:rsid w:val="003E008D"/>
    <w:rsid w:val="003E394B"/>
    <w:rsid w:val="003F0026"/>
    <w:rsid w:val="003F2A8C"/>
    <w:rsid w:val="00402F46"/>
    <w:rsid w:val="00414E8A"/>
    <w:rsid w:val="00420FCE"/>
    <w:rsid w:val="004421CB"/>
    <w:rsid w:val="00442405"/>
    <w:rsid w:val="00444432"/>
    <w:rsid w:val="00445310"/>
    <w:rsid w:val="00445DFC"/>
    <w:rsid w:val="00461406"/>
    <w:rsid w:val="004658F4"/>
    <w:rsid w:val="004664A0"/>
    <w:rsid w:val="004700AF"/>
    <w:rsid w:val="00470658"/>
    <w:rsid w:val="004711C1"/>
    <w:rsid w:val="004719C4"/>
    <w:rsid w:val="004723AF"/>
    <w:rsid w:val="00472858"/>
    <w:rsid w:val="004751AB"/>
    <w:rsid w:val="00476280"/>
    <w:rsid w:val="00484814"/>
    <w:rsid w:val="004A7999"/>
    <w:rsid w:val="004A7A3E"/>
    <w:rsid w:val="004B0CB4"/>
    <w:rsid w:val="004C3ED6"/>
    <w:rsid w:val="004C5EBE"/>
    <w:rsid w:val="004D02CE"/>
    <w:rsid w:val="004D030A"/>
    <w:rsid w:val="004D3734"/>
    <w:rsid w:val="004D571E"/>
    <w:rsid w:val="004D6A1F"/>
    <w:rsid w:val="004E700B"/>
    <w:rsid w:val="004F0579"/>
    <w:rsid w:val="00502E60"/>
    <w:rsid w:val="005038B3"/>
    <w:rsid w:val="00503A71"/>
    <w:rsid w:val="00531CA4"/>
    <w:rsid w:val="00533443"/>
    <w:rsid w:val="00556DFC"/>
    <w:rsid w:val="005601E7"/>
    <w:rsid w:val="00560E23"/>
    <w:rsid w:val="00564C2C"/>
    <w:rsid w:val="00573FBC"/>
    <w:rsid w:val="005A278F"/>
    <w:rsid w:val="005A548A"/>
    <w:rsid w:val="005A7DE8"/>
    <w:rsid w:val="005B757A"/>
    <w:rsid w:val="005C0AC6"/>
    <w:rsid w:val="005D121F"/>
    <w:rsid w:val="005D65DC"/>
    <w:rsid w:val="005F21D5"/>
    <w:rsid w:val="00604046"/>
    <w:rsid w:val="00610D03"/>
    <w:rsid w:val="006121B0"/>
    <w:rsid w:val="0061270F"/>
    <w:rsid w:val="00612959"/>
    <w:rsid w:val="00613146"/>
    <w:rsid w:val="00614658"/>
    <w:rsid w:val="0061487A"/>
    <w:rsid w:val="00634367"/>
    <w:rsid w:val="00635B42"/>
    <w:rsid w:val="00641F30"/>
    <w:rsid w:val="0064568C"/>
    <w:rsid w:val="006554AE"/>
    <w:rsid w:val="00655B3D"/>
    <w:rsid w:val="006673E9"/>
    <w:rsid w:val="0067321C"/>
    <w:rsid w:val="00680455"/>
    <w:rsid w:val="0069331C"/>
    <w:rsid w:val="006A2D43"/>
    <w:rsid w:val="006B43F8"/>
    <w:rsid w:val="006B6DCF"/>
    <w:rsid w:val="006C1500"/>
    <w:rsid w:val="006C15EF"/>
    <w:rsid w:val="006C24DF"/>
    <w:rsid w:val="006C39A1"/>
    <w:rsid w:val="006D138C"/>
    <w:rsid w:val="006D2F47"/>
    <w:rsid w:val="006E0161"/>
    <w:rsid w:val="006E6A69"/>
    <w:rsid w:val="006F030F"/>
    <w:rsid w:val="006F08A0"/>
    <w:rsid w:val="006F6005"/>
    <w:rsid w:val="00702EA7"/>
    <w:rsid w:val="00714153"/>
    <w:rsid w:val="007312B6"/>
    <w:rsid w:val="00737CCD"/>
    <w:rsid w:val="00742E2E"/>
    <w:rsid w:val="007538AE"/>
    <w:rsid w:val="00753A18"/>
    <w:rsid w:val="00754715"/>
    <w:rsid w:val="00762318"/>
    <w:rsid w:val="00771726"/>
    <w:rsid w:val="00773435"/>
    <w:rsid w:val="00774186"/>
    <w:rsid w:val="00774F07"/>
    <w:rsid w:val="00776FC5"/>
    <w:rsid w:val="00777184"/>
    <w:rsid w:val="007813DE"/>
    <w:rsid w:val="0079358A"/>
    <w:rsid w:val="00795818"/>
    <w:rsid w:val="007A6A6C"/>
    <w:rsid w:val="007B08EF"/>
    <w:rsid w:val="007C2DF6"/>
    <w:rsid w:val="007D32E0"/>
    <w:rsid w:val="007E54BC"/>
    <w:rsid w:val="007F6780"/>
    <w:rsid w:val="00800B87"/>
    <w:rsid w:val="00806059"/>
    <w:rsid w:val="00812362"/>
    <w:rsid w:val="00812596"/>
    <w:rsid w:val="00814FF7"/>
    <w:rsid w:val="00815D8C"/>
    <w:rsid w:val="00816214"/>
    <w:rsid w:val="00822187"/>
    <w:rsid w:val="00824799"/>
    <w:rsid w:val="00844112"/>
    <w:rsid w:val="008450E0"/>
    <w:rsid w:val="00865817"/>
    <w:rsid w:val="00866F7E"/>
    <w:rsid w:val="00876AF2"/>
    <w:rsid w:val="008777CB"/>
    <w:rsid w:val="008814CD"/>
    <w:rsid w:val="008838E8"/>
    <w:rsid w:val="00897F5E"/>
    <w:rsid w:val="008A3BA3"/>
    <w:rsid w:val="008C7AED"/>
    <w:rsid w:val="008D35F5"/>
    <w:rsid w:val="008E6278"/>
    <w:rsid w:val="008F4674"/>
    <w:rsid w:val="008F52B3"/>
    <w:rsid w:val="0090099E"/>
    <w:rsid w:val="00910E17"/>
    <w:rsid w:val="00912B7C"/>
    <w:rsid w:val="00921864"/>
    <w:rsid w:val="00922327"/>
    <w:rsid w:val="009240B2"/>
    <w:rsid w:val="00924148"/>
    <w:rsid w:val="00926C3E"/>
    <w:rsid w:val="00935310"/>
    <w:rsid w:val="009358F9"/>
    <w:rsid w:val="00942468"/>
    <w:rsid w:val="009479A1"/>
    <w:rsid w:val="009504CA"/>
    <w:rsid w:val="00961A42"/>
    <w:rsid w:val="00964FF0"/>
    <w:rsid w:val="00971D4B"/>
    <w:rsid w:val="00971E36"/>
    <w:rsid w:val="00973692"/>
    <w:rsid w:val="00977EE4"/>
    <w:rsid w:val="009834C9"/>
    <w:rsid w:val="00990537"/>
    <w:rsid w:val="0099114A"/>
    <w:rsid w:val="00992E4D"/>
    <w:rsid w:val="009945C4"/>
    <w:rsid w:val="009947AD"/>
    <w:rsid w:val="009A2731"/>
    <w:rsid w:val="009A2755"/>
    <w:rsid w:val="009A7C3E"/>
    <w:rsid w:val="009B0555"/>
    <w:rsid w:val="009B4615"/>
    <w:rsid w:val="009B55C1"/>
    <w:rsid w:val="009C4C41"/>
    <w:rsid w:val="009D1FD0"/>
    <w:rsid w:val="009D3AC8"/>
    <w:rsid w:val="009D7AEB"/>
    <w:rsid w:val="009E7C9A"/>
    <w:rsid w:val="009F026B"/>
    <w:rsid w:val="009F2E3C"/>
    <w:rsid w:val="009F3D66"/>
    <w:rsid w:val="009F4B2C"/>
    <w:rsid w:val="00A00732"/>
    <w:rsid w:val="00A01683"/>
    <w:rsid w:val="00A04D5C"/>
    <w:rsid w:val="00A06815"/>
    <w:rsid w:val="00A168E0"/>
    <w:rsid w:val="00A17AB9"/>
    <w:rsid w:val="00A24AB1"/>
    <w:rsid w:val="00A26774"/>
    <w:rsid w:val="00A4001E"/>
    <w:rsid w:val="00A41A96"/>
    <w:rsid w:val="00A441FE"/>
    <w:rsid w:val="00A44BBA"/>
    <w:rsid w:val="00A4730E"/>
    <w:rsid w:val="00A665D4"/>
    <w:rsid w:val="00A706F9"/>
    <w:rsid w:val="00A87992"/>
    <w:rsid w:val="00A91F60"/>
    <w:rsid w:val="00A94773"/>
    <w:rsid w:val="00A95FC4"/>
    <w:rsid w:val="00AA1678"/>
    <w:rsid w:val="00AA31BA"/>
    <w:rsid w:val="00AA398A"/>
    <w:rsid w:val="00AA57C6"/>
    <w:rsid w:val="00AB2A73"/>
    <w:rsid w:val="00AB43D9"/>
    <w:rsid w:val="00AC30E9"/>
    <w:rsid w:val="00AC72B0"/>
    <w:rsid w:val="00AD2540"/>
    <w:rsid w:val="00AE0364"/>
    <w:rsid w:val="00AE13A6"/>
    <w:rsid w:val="00AE4947"/>
    <w:rsid w:val="00AF616E"/>
    <w:rsid w:val="00AF61BE"/>
    <w:rsid w:val="00B0081E"/>
    <w:rsid w:val="00B00B2B"/>
    <w:rsid w:val="00B02DB6"/>
    <w:rsid w:val="00B04850"/>
    <w:rsid w:val="00B126C8"/>
    <w:rsid w:val="00B128B6"/>
    <w:rsid w:val="00B13AE7"/>
    <w:rsid w:val="00B20413"/>
    <w:rsid w:val="00B23FAB"/>
    <w:rsid w:val="00B408E3"/>
    <w:rsid w:val="00B40C58"/>
    <w:rsid w:val="00B415B3"/>
    <w:rsid w:val="00B4501D"/>
    <w:rsid w:val="00B56578"/>
    <w:rsid w:val="00B64FA0"/>
    <w:rsid w:val="00B67DDD"/>
    <w:rsid w:val="00B7027A"/>
    <w:rsid w:val="00B719D1"/>
    <w:rsid w:val="00B849BE"/>
    <w:rsid w:val="00B96342"/>
    <w:rsid w:val="00BA0094"/>
    <w:rsid w:val="00BA1C4A"/>
    <w:rsid w:val="00BA21F4"/>
    <w:rsid w:val="00BA2492"/>
    <w:rsid w:val="00BA3BF5"/>
    <w:rsid w:val="00BB4F16"/>
    <w:rsid w:val="00BB5921"/>
    <w:rsid w:val="00BB60A4"/>
    <w:rsid w:val="00BB7280"/>
    <w:rsid w:val="00BC0CCD"/>
    <w:rsid w:val="00BC2F75"/>
    <w:rsid w:val="00BC4562"/>
    <w:rsid w:val="00BC6936"/>
    <w:rsid w:val="00BD3C84"/>
    <w:rsid w:val="00BE67D9"/>
    <w:rsid w:val="00BF3FB1"/>
    <w:rsid w:val="00BF545E"/>
    <w:rsid w:val="00C025A9"/>
    <w:rsid w:val="00C07F1D"/>
    <w:rsid w:val="00C103D4"/>
    <w:rsid w:val="00C11D28"/>
    <w:rsid w:val="00C13ECE"/>
    <w:rsid w:val="00C17E35"/>
    <w:rsid w:val="00C22912"/>
    <w:rsid w:val="00C31010"/>
    <w:rsid w:val="00C35A01"/>
    <w:rsid w:val="00C35D5C"/>
    <w:rsid w:val="00C377C9"/>
    <w:rsid w:val="00C37E08"/>
    <w:rsid w:val="00C454BE"/>
    <w:rsid w:val="00C46704"/>
    <w:rsid w:val="00C51BB1"/>
    <w:rsid w:val="00C51F24"/>
    <w:rsid w:val="00C61862"/>
    <w:rsid w:val="00C84236"/>
    <w:rsid w:val="00C9431D"/>
    <w:rsid w:val="00C94B0F"/>
    <w:rsid w:val="00CA14CC"/>
    <w:rsid w:val="00CB01C1"/>
    <w:rsid w:val="00CB41C8"/>
    <w:rsid w:val="00CC0530"/>
    <w:rsid w:val="00CC30EF"/>
    <w:rsid w:val="00CC31EC"/>
    <w:rsid w:val="00CC676A"/>
    <w:rsid w:val="00CC72BE"/>
    <w:rsid w:val="00CD0DD5"/>
    <w:rsid w:val="00CD376E"/>
    <w:rsid w:val="00CD41E1"/>
    <w:rsid w:val="00CD6386"/>
    <w:rsid w:val="00CE1E02"/>
    <w:rsid w:val="00CE74DB"/>
    <w:rsid w:val="00CF4032"/>
    <w:rsid w:val="00CF61F0"/>
    <w:rsid w:val="00CF7172"/>
    <w:rsid w:val="00D0022D"/>
    <w:rsid w:val="00D04A3C"/>
    <w:rsid w:val="00D1582F"/>
    <w:rsid w:val="00D33202"/>
    <w:rsid w:val="00D34130"/>
    <w:rsid w:val="00D354A0"/>
    <w:rsid w:val="00D55B74"/>
    <w:rsid w:val="00D5687C"/>
    <w:rsid w:val="00D57867"/>
    <w:rsid w:val="00D677AB"/>
    <w:rsid w:val="00D8135D"/>
    <w:rsid w:val="00D8281A"/>
    <w:rsid w:val="00D864D8"/>
    <w:rsid w:val="00D8704A"/>
    <w:rsid w:val="00D9624C"/>
    <w:rsid w:val="00D97722"/>
    <w:rsid w:val="00DA5B44"/>
    <w:rsid w:val="00DB049F"/>
    <w:rsid w:val="00DB3866"/>
    <w:rsid w:val="00DB55A6"/>
    <w:rsid w:val="00DC06C5"/>
    <w:rsid w:val="00DC4BF9"/>
    <w:rsid w:val="00DD619A"/>
    <w:rsid w:val="00DE1EF2"/>
    <w:rsid w:val="00DE5AC7"/>
    <w:rsid w:val="00DE6336"/>
    <w:rsid w:val="00DF16E1"/>
    <w:rsid w:val="00DF3034"/>
    <w:rsid w:val="00DF58AE"/>
    <w:rsid w:val="00DF76F8"/>
    <w:rsid w:val="00E12F5F"/>
    <w:rsid w:val="00E13853"/>
    <w:rsid w:val="00E166F5"/>
    <w:rsid w:val="00E17FE1"/>
    <w:rsid w:val="00E254CC"/>
    <w:rsid w:val="00E2627B"/>
    <w:rsid w:val="00E27090"/>
    <w:rsid w:val="00E35B6E"/>
    <w:rsid w:val="00E36AF8"/>
    <w:rsid w:val="00E541DD"/>
    <w:rsid w:val="00E63971"/>
    <w:rsid w:val="00E668AB"/>
    <w:rsid w:val="00E705FC"/>
    <w:rsid w:val="00E74813"/>
    <w:rsid w:val="00E75EF8"/>
    <w:rsid w:val="00E822F2"/>
    <w:rsid w:val="00E8273F"/>
    <w:rsid w:val="00E836B5"/>
    <w:rsid w:val="00E83D2D"/>
    <w:rsid w:val="00E8601C"/>
    <w:rsid w:val="00E86C97"/>
    <w:rsid w:val="00E874EE"/>
    <w:rsid w:val="00EA571A"/>
    <w:rsid w:val="00EA7670"/>
    <w:rsid w:val="00EC547B"/>
    <w:rsid w:val="00EC6BB8"/>
    <w:rsid w:val="00ED073C"/>
    <w:rsid w:val="00ED5986"/>
    <w:rsid w:val="00EE26E1"/>
    <w:rsid w:val="00EF1912"/>
    <w:rsid w:val="00EF30FE"/>
    <w:rsid w:val="00EF3DC3"/>
    <w:rsid w:val="00EF5ACA"/>
    <w:rsid w:val="00F0664B"/>
    <w:rsid w:val="00F15152"/>
    <w:rsid w:val="00F2566A"/>
    <w:rsid w:val="00F27164"/>
    <w:rsid w:val="00F40206"/>
    <w:rsid w:val="00F43629"/>
    <w:rsid w:val="00F454C8"/>
    <w:rsid w:val="00F5355E"/>
    <w:rsid w:val="00F546FE"/>
    <w:rsid w:val="00F56203"/>
    <w:rsid w:val="00F71087"/>
    <w:rsid w:val="00F74130"/>
    <w:rsid w:val="00F75510"/>
    <w:rsid w:val="00F760B4"/>
    <w:rsid w:val="00F77357"/>
    <w:rsid w:val="00F856A9"/>
    <w:rsid w:val="00F86592"/>
    <w:rsid w:val="00F949D8"/>
    <w:rsid w:val="00FB1163"/>
    <w:rsid w:val="00FB554B"/>
    <w:rsid w:val="00FB598D"/>
    <w:rsid w:val="00FC2B29"/>
    <w:rsid w:val="00FE14B1"/>
    <w:rsid w:val="00FE2348"/>
    <w:rsid w:val="00FE3AC0"/>
    <w:rsid w:val="00FE4832"/>
    <w:rsid w:val="00FF13AD"/>
    <w:rsid w:val="00FF42C8"/>
    <w:rsid w:val="00FF6D87"/>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36E8D755-C7CD-A64A-AA35-47BB8FFD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4947"/>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635B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aliases w:val="Heading 4 - activity"/>
    <w:basedOn w:val="Normal"/>
    <w:next w:val="Normal"/>
    <w:link w:val="Heading4Char"/>
    <w:qFormat/>
    <w:rsid w:val="002B3351"/>
    <w:pPr>
      <w:keepNext/>
      <w:tabs>
        <w:tab w:val="decimal" w:pos="627"/>
        <w:tab w:val="center" w:pos="4513"/>
      </w:tabs>
      <w:suppressAutoHyphens/>
      <w:jc w:val="right"/>
      <w:outlineLvl w:val="3"/>
    </w:pPr>
    <w:rPr>
      <w:rFonts w:ascii="Arial" w:hAnsi="Arial"/>
      <w:b/>
      <w:spacing w:val="-2"/>
      <w:sz w:val="2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character" w:customStyle="1" w:styleId="Heading4Char">
    <w:name w:val="Heading 4 Char"/>
    <w:aliases w:val="Heading 4 - activity Char"/>
    <w:basedOn w:val="DefaultParagraphFont"/>
    <w:link w:val="Heading4"/>
    <w:rsid w:val="002B3351"/>
    <w:rPr>
      <w:rFonts w:ascii="Arial" w:eastAsia="Times New Roman" w:hAnsi="Arial" w:cs="Times New Roman"/>
      <w:b/>
      <w:spacing w:val="-2"/>
      <w:sz w:val="22"/>
      <w:lang w:val="en-US" w:eastAsia="en-AU"/>
    </w:rPr>
  </w:style>
  <w:style w:type="paragraph" w:styleId="Caption">
    <w:name w:val="caption"/>
    <w:basedOn w:val="Normal"/>
    <w:next w:val="Normal"/>
    <w:link w:val="CaptionChar"/>
    <w:qFormat/>
    <w:rsid w:val="002B3351"/>
    <w:pPr>
      <w:tabs>
        <w:tab w:val="right" w:pos="9360"/>
      </w:tabs>
    </w:pPr>
    <w:rPr>
      <w:rFonts w:ascii="Arial" w:hAnsi="Arial"/>
      <w:b/>
      <w:color w:val="FF0000"/>
      <w:sz w:val="40"/>
      <w:lang w:eastAsia="en-AU"/>
    </w:rPr>
  </w:style>
  <w:style w:type="character" w:customStyle="1" w:styleId="CaptionChar">
    <w:name w:val="Caption Char"/>
    <w:link w:val="Caption"/>
    <w:locked/>
    <w:rsid w:val="002B3351"/>
    <w:rPr>
      <w:rFonts w:ascii="Arial" w:eastAsia="Times New Roman" w:hAnsi="Arial" w:cs="Times New Roman"/>
      <w:b/>
      <w:color w:val="FF0000"/>
      <w:sz w:val="40"/>
      <w:szCs w:val="24"/>
      <w:lang w:eastAsia="en-AU"/>
    </w:rPr>
  </w:style>
  <w:style w:type="paragraph" w:styleId="ListParagraph">
    <w:name w:val="List Paragraph"/>
    <w:basedOn w:val="Normal"/>
    <w:uiPriority w:val="34"/>
    <w:qFormat/>
    <w:rsid w:val="002B3351"/>
    <w:pPr>
      <w:spacing w:after="200" w:line="276" w:lineRule="auto"/>
      <w:ind w:left="720"/>
      <w:contextualSpacing/>
    </w:pPr>
    <w:rPr>
      <w:rFonts w:asciiTheme="minorHAnsi" w:eastAsiaTheme="minorEastAsia" w:hAnsiTheme="minorHAnsi" w:cstheme="minorBidi"/>
      <w:sz w:val="22"/>
      <w:szCs w:val="22"/>
      <w:lang w:eastAsia="en-AU"/>
    </w:rPr>
  </w:style>
  <w:style w:type="paragraph" w:styleId="Header">
    <w:name w:val="header"/>
    <w:basedOn w:val="Normal"/>
    <w:link w:val="HeaderChar"/>
    <w:uiPriority w:val="99"/>
    <w:unhideWhenUsed/>
    <w:rsid w:val="002B3351"/>
    <w:pPr>
      <w:tabs>
        <w:tab w:val="center" w:pos="4320"/>
        <w:tab w:val="right" w:pos="8640"/>
      </w:tabs>
    </w:pPr>
  </w:style>
  <w:style w:type="character" w:customStyle="1" w:styleId="HeaderChar">
    <w:name w:val="Header Char"/>
    <w:basedOn w:val="DefaultParagraphFont"/>
    <w:link w:val="Header"/>
    <w:uiPriority w:val="99"/>
    <w:rsid w:val="002B3351"/>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2B3351"/>
    <w:pPr>
      <w:tabs>
        <w:tab w:val="center" w:pos="4320"/>
        <w:tab w:val="right" w:pos="8640"/>
      </w:tabs>
    </w:pPr>
  </w:style>
  <w:style w:type="character" w:customStyle="1" w:styleId="FooterChar">
    <w:name w:val="Footer Char"/>
    <w:basedOn w:val="DefaultParagraphFont"/>
    <w:link w:val="Footer"/>
    <w:uiPriority w:val="99"/>
    <w:rsid w:val="002B3351"/>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2B3351"/>
  </w:style>
  <w:style w:type="table" w:styleId="TableGrid">
    <w:name w:val="Table Grid"/>
    <w:basedOn w:val="TableNormal"/>
    <w:uiPriority w:val="39"/>
    <w:rsid w:val="00DF16E1"/>
    <w:pPr>
      <w:spacing w:after="0"/>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5B42"/>
    <w:pPr>
      <w:spacing w:after="0"/>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635B42"/>
    <w:rPr>
      <w:rFonts w:asciiTheme="majorHAnsi" w:eastAsiaTheme="majorEastAsia" w:hAnsiTheme="majorHAnsi" w:cstheme="majorBidi"/>
      <w:b/>
      <w:bCs/>
      <w:color w:val="345A8A" w:themeColor="accent1" w:themeShade="B5"/>
      <w:sz w:val="32"/>
      <w:szCs w:val="32"/>
      <w:lang w:eastAsia="en-US"/>
    </w:rPr>
  </w:style>
  <w:style w:type="character" w:styleId="Hyperlink">
    <w:name w:val="Hyperlink"/>
    <w:basedOn w:val="DefaultParagraphFont"/>
    <w:uiPriority w:val="99"/>
    <w:semiHidden/>
    <w:unhideWhenUsed/>
    <w:rsid w:val="00635B42"/>
    <w:rPr>
      <w:color w:val="0000FF"/>
      <w:u w:val="single"/>
    </w:rPr>
  </w:style>
  <w:style w:type="paragraph" w:customStyle="1" w:styleId="published">
    <w:name w:val="published"/>
    <w:basedOn w:val="Normal"/>
    <w:rsid w:val="00635B42"/>
    <w:pPr>
      <w:spacing w:before="100" w:beforeAutospacing="1" w:after="100" w:afterAutospacing="1"/>
    </w:pPr>
    <w:rPr>
      <w:rFonts w:ascii="Times" w:eastAsiaTheme="minorEastAsia" w:hAnsi="Times" w:cstheme="minorBidi"/>
      <w:sz w:val="20"/>
      <w:szCs w:val="20"/>
    </w:rPr>
  </w:style>
  <w:style w:type="character" w:customStyle="1" w:styleId="noprint">
    <w:name w:val="noprint"/>
    <w:basedOn w:val="DefaultParagraphFont"/>
    <w:rsid w:val="00635B42"/>
  </w:style>
  <w:style w:type="character" w:styleId="Strong">
    <w:name w:val="Strong"/>
    <w:basedOn w:val="DefaultParagraphFont"/>
    <w:uiPriority w:val="22"/>
    <w:qFormat/>
    <w:rsid w:val="00635B42"/>
    <w:rPr>
      <w:b/>
      <w:bCs/>
    </w:rPr>
  </w:style>
  <w:style w:type="character" w:customStyle="1" w:styleId="source">
    <w:name w:val="source"/>
    <w:basedOn w:val="DefaultParagraphFont"/>
    <w:rsid w:val="00635B42"/>
  </w:style>
  <w:style w:type="paragraph" w:customStyle="1" w:styleId="first">
    <w:name w:val="first"/>
    <w:basedOn w:val="Normal"/>
    <w:rsid w:val="00635B42"/>
    <w:pPr>
      <w:spacing w:before="100" w:beforeAutospacing="1" w:after="100" w:afterAutospacing="1"/>
    </w:pPr>
    <w:rPr>
      <w:rFonts w:ascii="Times" w:eastAsiaTheme="minorEastAsia" w:hAnsi="Times" w:cstheme="minorBidi"/>
      <w:sz w:val="20"/>
      <w:szCs w:val="20"/>
    </w:rPr>
  </w:style>
  <w:style w:type="table" w:customStyle="1" w:styleId="TableGrid1">
    <w:name w:val="Table Grid1"/>
    <w:basedOn w:val="TableNormal"/>
    <w:next w:val="TableGrid"/>
    <w:uiPriority w:val="59"/>
    <w:rsid w:val="00F949D8"/>
    <w:pPr>
      <w:spacing w:after="0"/>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Qstem">
    <w:name w:val="MCQ stem"/>
    <w:basedOn w:val="Normal"/>
    <w:rsid w:val="00C11D28"/>
    <w:pPr>
      <w:tabs>
        <w:tab w:val="left" w:pos="709"/>
      </w:tabs>
    </w:pPr>
    <w:rPr>
      <w:b/>
      <w:szCs w:val="20"/>
      <w:lang w:eastAsia="en-AU"/>
    </w:rPr>
  </w:style>
  <w:style w:type="paragraph" w:customStyle="1" w:styleId="p1">
    <w:name w:val="p1"/>
    <w:basedOn w:val="Normal"/>
    <w:rsid w:val="003935CC"/>
    <w:rPr>
      <w:rFonts w:ascii="Helvetica" w:eastAsiaTheme="minorHAnsi" w:hAnsi="Helvetica"/>
      <w:sz w:val="17"/>
      <w:szCs w:val="17"/>
      <w:lang w:val="en-US"/>
    </w:rPr>
  </w:style>
  <w:style w:type="character" w:styleId="CommentReference">
    <w:name w:val="annotation reference"/>
    <w:basedOn w:val="DefaultParagraphFont"/>
    <w:uiPriority w:val="99"/>
    <w:semiHidden/>
    <w:unhideWhenUsed/>
    <w:rsid w:val="00DB55A6"/>
    <w:rPr>
      <w:sz w:val="16"/>
      <w:szCs w:val="16"/>
    </w:rPr>
  </w:style>
  <w:style w:type="paragraph" w:styleId="CommentText">
    <w:name w:val="annotation text"/>
    <w:basedOn w:val="Normal"/>
    <w:link w:val="CommentTextChar"/>
    <w:uiPriority w:val="99"/>
    <w:semiHidden/>
    <w:unhideWhenUsed/>
    <w:rsid w:val="00DB55A6"/>
    <w:rPr>
      <w:sz w:val="20"/>
      <w:szCs w:val="20"/>
    </w:rPr>
  </w:style>
  <w:style w:type="character" w:customStyle="1" w:styleId="CommentTextChar">
    <w:name w:val="Comment Text Char"/>
    <w:basedOn w:val="DefaultParagraphFont"/>
    <w:link w:val="CommentText"/>
    <w:uiPriority w:val="99"/>
    <w:semiHidden/>
    <w:rsid w:val="00DB55A6"/>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DB55A6"/>
    <w:rPr>
      <w:b/>
      <w:bCs/>
    </w:rPr>
  </w:style>
  <w:style w:type="character" w:customStyle="1" w:styleId="CommentSubjectChar">
    <w:name w:val="Comment Subject Char"/>
    <w:basedOn w:val="CommentTextChar"/>
    <w:link w:val="CommentSubject"/>
    <w:uiPriority w:val="99"/>
    <w:semiHidden/>
    <w:rsid w:val="00DB55A6"/>
    <w:rPr>
      <w:rFonts w:ascii="Times New Roman" w:eastAsia="Times New Roman" w:hAnsi="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415372047">
      <w:bodyDiv w:val="1"/>
      <w:marLeft w:val="0"/>
      <w:marRight w:val="0"/>
      <w:marTop w:val="0"/>
      <w:marBottom w:val="0"/>
      <w:divBdr>
        <w:top w:val="none" w:sz="0" w:space="0" w:color="auto"/>
        <w:left w:val="none" w:sz="0" w:space="0" w:color="auto"/>
        <w:bottom w:val="none" w:sz="0" w:space="0" w:color="auto"/>
        <w:right w:val="none" w:sz="0" w:space="0" w:color="auto"/>
      </w:divBdr>
    </w:div>
    <w:div w:id="486171612">
      <w:bodyDiv w:val="1"/>
      <w:marLeft w:val="0"/>
      <w:marRight w:val="0"/>
      <w:marTop w:val="0"/>
      <w:marBottom w:val="0"/>
      <w:divBdr>
        <w:top w:val="none" w:sz="0" w:space="0" w:color="auto"/>
        <w:left w:val="none" w:sz="0" w:space="0" w:color="auto"/>
        <w:bottom w:val="none" w:sz="0" w:space="0" w:color="auto"/>
        <w:right w:val="none" w:sz="0" w:space="0" w:color="auto"/>
      </w:divBdr>
    </w:div>
    <w:div w:id="498345752">
      <w:bodyDiv w:val="1"/>
      <w:marLeft w:val="0"/>
      <w:marRight w:val="0"/>
      <w:marTop w:val="0"/>
      <w:marBottom w:val="0"/>
      <w:divBdr>
        <w:top w:val="none" w:sz="0" w:space="0" w:color="auto"/>
        <w:left w:val="none" w:sz="0" w:space="0" w:color="auto"/>
        <w:bottom w:val="none" w:sz="0" w:space="0" w:color="auto"/>
        <w:right w:val="none" w:sz="0" w:space="0" w:color="auto"/>
      </w:divBdr>
    </w:div>
    <w:div w:id="917056594">
      <w:bodyDiv w:val="1"/>
      <w:marLeft w:val="0"/>
      <w:marRight w:val="0"/>
      <w:marTop w:val="0"/>
      <w:marBottom w:val="0"/>
      <w:divBdr>
        <w:top w:val="none" w:sz="0" w:space="0" w:color="auto"/>
        <w:left w:val="none" w:sz="0" w:space="0" w:color="auto"/>
        <w:bottom w:val="none" w:sz="0" w:space="0" w:color="auto"/>
        <w:right w:val="none" w:sz="0" w:space="0" w:color="auto"/>
      </w:divBdr>
    </w:div>
    <w:div w:id="968360697">
      <w:bodyDiv w:val="1"/>
      <w:marLeft w:val="0"/>
      <w:marRight w:val="0"/>
      <w:marTop w:val="0"/>
      <w:marBottom w:val="0"/>
      <w:divBdr>
        <w:top w:val="none" w:sz="0" w:space="0" w:color="auto"/>
        <w:left w:val="none" w:sz="0" w:space="0" w:color="auto"/>
        <w:bottom w:val="none" w:sz="0" w:space="0" w:color="auto"/>
        <w:right w:val="none" w:sz="0" w:space="0" w:color="auto"/>
      </w:divBdr>
    </w:div>
    <w:div w:id="1234777168">
      <w:bodyDiv w:val="1"/>
      <w:marLeft w:val="0"/>
      <w:marRight w:val="0"/>
      <w:marTop w:val="0"/>
      <w:marBottom w:val="0"/>
      <w:divBdr>
        <w:top w:val="none" w:sz="0" w:space="0" w:color="auto"/>
        <w:left w:val="none" w:sz="0" w:space="0" w:color="auto"/>
        <w:bottom w:val="none" w:sz="0" w:space="0" w:color="auto"/>
        <w:right w:val="none" w:sz="0" w:space="0" w:color="auto"/>
      </w:divBdr>
      <w:divsChild>
        <w:div w:id="1827670634">
          <w:marLeft w:val="0"/>
          <w:marRight w:val="0"/>
          <w:marTop w:val="0"/>
          <w:marBottom w:val="0"/>
          <w:divBdr>
            <w:top w:val="none" w:sz="0" w:space="0" w:color="auto"/>
            <w:left w:val="none" w:sz="0" w:space="0" w:color="auto"/>
            <w:bottom w:val="none" w:sz="0" w:space="0" w:color="auto"/>
            <w:right w:val="none" w:sz="0" w:space="0" w:color="auto"/>
          </w:divBdr>
          <w:divsChild>
            <w:div w:id="338118150">
              <w:marLeft w:val="0"/>
              <w:marRight w:val="0"/>
              <w:marTop w:val="0"/>
              <w:marBottom w:val="0"/>
              <w:divBdr>
                <w:top w:val="none" w:sz="0" w:space="0" w:color="auto"/>
                <w:left w:val="none" w:sz="0" w:space="0" w:color="auto"/>
                <w:bottom w:val="none" w:sz="0" w:space="0" w:color="auto"/>
                <w:right w:val="none" w:sz="0" w:space="0" w:color="auto"/>
              </w:divBdr>
            </w:div>
          </w:divsChild>
        </w:div>
        <w:div w:id="163055241">
          <w:marLeft w:val="0"/>
          <w:marRight w:val="0"/>
          <w:marTop w:val="0"/>
          <w:marBottom w:val="0"/>
          <w:divBdr>
            <w:top w:val="none" w:sz="0" w:space="0" w:color="auto"/>
            <w:left w:val="none" w:sz="0" w:space="0" w:color="auto"/>
            <w:bottom w:val="none" w:sz="0" w:space="0" w:color="auto"/>
            <w:right w:val="none" w:sz="0" w:space="0" w:color="auto"/>
          </w:divBdr>
          <w:divsChild>
            <w:div w:id="249390011">
              <w:marLeft w:val="0"/>
              <w:marRight w:val="0"/>
              <w:marTop w:val="0"/>
              <w:marBottom w:val="0"/>
              <w:divBdr>
                <w:top w:val="none" w:sz="0" w:space="0" w:color="auto"/>
                <w:left w:val="none" w:sz="0" w:space="0" w:color="auto"/>
                <w:bottom w:val="none" w:sz="0" w:space="0" w:color="auto"/>
                <w:right w:val="none" w:sz="0" w:space="0" w:color="auto"/>
              </w:divBdr>
            </w:div>
            <w:div w:id="788011303">
              <w:marLeft w:val="0"/>
              <w:marRight w:val="0"/>
              <w:marTop w:val="0"/>
              <w:marBottom w:val="0"/>
              <w:divBdr>
                <w:top w:val="none" w:sz="0" w:space="0" w:color="auto"/>
                <w:left w:val="none" w:sz="0" w:space="0" w:color="auto"/>
                <w:bottom w:val="none" w:sz="0" w:space="0" w:color="auto"/>
                <w:right w:val="none" w:sz="0" w:space="0" w:color="auto"/>
              </w:divBdr>
            </w:div>
            <w:div w:id="1806773615">
              <w:marLeft w:val="0"/>
              <w:marRight w:val="0"/>
              <w:marTop w:val="0"/>
              <w:marBottom w:val="0"/>
              <w:divBdr>
                <w:top w:val="none" w:sz="0" w:space="0" w:color="auto"/>
                <w:left w:val="none" w:sz="0" w:space="0" w:color="auto"/>
                <w:bottom w:val="none" w:sz="0" w:space="0" w:color="auto"/>
                <w:right w:val="none" w:sz="0" w:space="0" w:color="auto"/>
              </w:divBdr>
            </w:div>
            <w:div w:id="3936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9433">
      <w:bodyDiv w:val="1"/>
      <w:marLeft w:val="0"/>
      <w:marRight w:val="0"/>
      <w:marTop w:val="0"/>
      <w:marBottom w:val="0"/>
      <w:divBdr>
        <w:top w:val="none" w:sz="0" w:space="0" w:color="auto"/>
        <w:left w:val="none" w:sz="0" w:space="0" w:color="auto"/>
        <w:bottom w:val="none" w:sz="0" w:space="0" w:color="auto"/>
        <w:right w:val="none" w:sz="0" w:space="0" w:color="auto"/>
      </w:divBdr>
    </w:div>
    <w:div w:id="1621303365">
      <w:bodyDiv w:val="1"/>
      <w:marLeft w:val="0"/>
      <w:marRight w:val="0"/>
      <w:marTop w:val="0"/>
      <w:marBottom w:val="0"/>
      <w:divBdr>
        <w:top w:val="none" w:sz="0" w:space="0" w:color="auto"/>
        <w:left w:val="none" w:sz="0" w:space="0" w:color="auto"/>
        <w:bottom w:val="none" w:sz="0" w:space="0" w:color="auto"/>
        <w:right w:val="none" w:sz="0" w:space="0" w:color="auto"/>
      </w:divBdr>
    </w:div>
    <w:div w:id="1730613439">
      <w:bodyDiv w:val="1"/>
      <w:marLeft w:val="0"/>
      <w:marRight w:val="0"/>
      <w:marTop w:val="0"/>
      <w:marBottom w:val="0"/>
      <w:divBdr>
        <w:top w:val="none" w:sz="0" w:space="0" w:color="auto"/>
        <w:left w:val="none" w:sz="0" w:space="0" w:color="auto"/>
        <w:bottom w:val="none" w:sz="0" w:space="0" w:color="auto"/>
        <w:right w:val="none" w:sz="0" w:space="0" w:color="auto"/>
      </w:divBdr>
      <w:divsChild>
        <w:div w:id="1041712442">
          <w:marLeft w:val="0"/>
          <w:marRight w:val="0"/>
          <w:marTop w:val="0"/>
          <w:marBottom w:val="0"/>
          <w:divBdr>
            <w:top w:val="none" w:sz="0" w:space="0" w:color="auto"/>
            <w:left w:val="none" w:sz="0" w:space="0" w:color="auto"/>
            <w:bottom w:val="none" w:sz="0" w:space="0" w:color="auto"/>
            <w:right w:val="none" w:sz="0" w:space="0" w:color="auto"/>
          </w:divBdr>
          <w:divsChild>
            <w:div w:id="430273509">
              <w:marLeft w:val="0"/>
              <w:marRight w:val="0"/>
              <w:marTop w:val="0"/>
              <w:marBottom w:val="0"/>
              <w:divBdr>
                <w:top w:val="none" w:sz="0" w:space="0" w:color="auto"/>
                <w:left w:val="none" w:sz="0" w:space="0" w:color="auto"/>
                <w:bottom w:val="none" w:sz="0" w:space="0" w:color="auto"/>
                <w:right w:val="none" w:sz="0" w:space="0" w:color="auto"/>
              </w:divBdr>
            </w:div>
            <w:div w:id="893541570">
              <w:marLeft w:val="0"/>
              <w:marRight w:val="0"/>
              <w:marTop w:val="0"/>
              <w:marBottom w:val="0"/>
              <w:divBdr>
                <w:top w:val="none" w:sz="0" w:space="0" w:color="auto"/>
                <w:left w:val="none" w:sz="0" w:space="0" w:color="auto"/>
                <w:bottom w:val="none" w:sz="0" w:space="0" w:color="auto"/>
                <w:right w:val="none" w:sz="0" w:space="0" w:color="auto"/>
              </w:divBdr>
            </w:div>
            <w:div w:id="722362794">
              <w:marLeft w:val="0"/>
              <w:marRight w:val="0"/>
              <w:marTop w:val="0"/>
              <w:marBottom w:val="0"/>
              <w:divBdr>
                <w:top w:val="none" w:sz="0" w:space="0" w:color="auto"/>
                <w:left w:val="none" w:sz="0" w:space="0" w:color="auto"/>
                <w:bottom w:val="none" w:sz="0" w:space="0" w:color="auto"/>
                <w:right w:val="none" w:sz="0" w:space="0" w:color="auto"/>
              </w:divBdr>
            </w:div>
            <w:div w:id="1561208958">
              <w:marLeft w:val="0"/>
              <w:marRight w:val="0"/>
              <w:marTop w:val="0"/>
              <w:marBottom w:val="0"/>
              <w:divBdr>
                <w:top w:val="none" w:sz="0" w:space="0" w:color="auto"/>
                <w:left w:val="none" w:sz="0" w:space="0" w:color="auto"/>
                <w:bottom w:val="none" w:sz="0" w:space="0" w:color="auto"/>
                <w:right w:val="none" w:sz="0" w:space="0" w:color="auto"/>
              </w:divBdr>
            </w:div>
            <w:div w:id="175385146">
              <w:marLeft w:val="0"/>
              <w:marRight w:val="0"/>
              <w:marTop w:val="0"/>
              <w:marBottom w:val="0"/>
              <w:divBdr>
                <w:top w:val="none" w:sz="0" w:space="0" w:color="auto"/>
                <w:left w:val="none" w:sz="0" w:space="0" w:color="auto"/>
                <w:bottom w:val="none" w:sz="0" w:space="0" w:color="auto"/>
                <w:right w:val="none" w:sz="0" w:space="0" w:color="auto"/>
              </w:divBdr>
            </w:div>
            <w:div w:id="1954553989">
              <w:marLeft w:val="0"/>
              <w:marRight w:val="0"/>
              <w:marTop w:val="0"/>
              <w:marBottom w:val="0"/>
              <w:divBdr>
                <w:top w:val="none" w:sz="0" w:space="0" w:color="auto"/>
                <w:left w:val="none" w:sz="0" w:space="0" w:color="auto"/>
                <w:bottom w:val="none" w:sz="0" w:space="0" w:color="auto"/>
                <w:right w:val="none" w:sz="0" w:space="0" w:color="auto"/>
              </w:divBdr>
            </w:div>
            <w:div w:id="853611945">
              <w:marLeft w:val="0"/>
              <w:marRight w:val="0"/>
              <w:marTop w:val="0"/>
              <w:marBottom w:val="0"/>
              <w:divBdr>
                <w:top w:val="none" w:sz="0" w:space="0" w:color="auto"/>
                <w:left w:val="none" w:sz="0" w:space="0" w:color="auto"/>
                <w:bottom w:val="none" w:sz="0" w:space="0" w:color="auto"/>
                <w:right w:val="none" w:sz="0" w:space="0" w:color="auto"/>
              </w:divBdr>
            </w:div>
            <w:div w:id="2049602333">
              <w:marLeft w:val="0"/>
              <w:marRight w:val="0"/>
              <w:marTop w:val="0"/>
              <w:marBottom w:val="0"/>
              <w:divBdr>
                <w:top w:val="none" w:sz="0" w:space="0" w:color="auto"/>
                <w:left w:val="none" w:sz="0" w:space="0" w:color="auto"/>
                <w:bottom w:val="none" w:sz="0" w:space="0" w:color="auto"/>
                <w:right w:val="none" w:sz="0" w:space="0" w:color="auto"/>
              </w:divBdr>
            </w:div>
            <w:div w:id="1426656153">
              <w:marLeft w:val="0"/>
              <w:marRight w:val="0"/>
              <w:marTop w:val="0"/>
              <w:marBottom w:val="0"/>
              <w:divBdr>
                <w:top w:val="none" w:sz="0" w:space="0" w:color="auto"/>
                <w:left w:val="none" w:sz="0" w:space="0" w:color="auto"/>
                <w:bottom w:val="none" w:sz="0" w:space="0" w:color="auto"/>
                <w:right w:val="none" w:sz="0" w:space="0" w:color="auto"/>
              </w:divBdr>
            </w:div>
            <w:div w:id="1925991108">
              <w:marLeft w:val="0"/>
              <w:marRight w:val="0"/>
              <w:marTop w:val="0"/>
              <w:marBottom w:val="0"/>
              <w:divBdr>
                <w:top w:val="none" w:sz="0" w:space="0" w:color="auto"/>
                <w:left w:val="none" w:sz="0" w:space="0" w:color="auto"/>
                <w:bottom w:val="none" w:sz="0" w:space="0" w:color="auto"/>
                <w:right w:val="none" w:sz="0" w:space="0" w:color="auto"/>
              </w:divBdr>
            </w:div>
            <w:div w:id="1467353482">
              <w:marLeft w:val="0"/>
              <w:marRight w:val="0"/>
              <w:marTop w:val="0"/>
              <w:marBottom w:val="0"/>
              <w:divBdr>
                <w:top w:val="none" w:sz="0" w:space="0" w:color="auto"/>
                <w:left w:val="none" w:sz="0" w:space="0" w:color="auto"/>
                <w:bottom w:val="none" w:sz="0" w:space="0" w:color="auto"/>
                <w:right w:val="none" w:sz="0" w:space="0" w:color="auto"/>
              </w:divBdr>
            </w:div>
            <w:div w:id="2071033710">
              <w:marLeft w:val="0"/>
              <w:marRight w:val="0"/>
              <w:marTop w:val="0"/>
              <w:marBottom w:val="0"/>
              <w:divBdr>
                <w:top w:val="none" w:sz="0" w:space="0" w:color="auto"/>
                <w:left w:val="none" w:sz="0" w:space="0" w:color="auto"/>
                <w:bottom w:val="none" w:sz="0" w:space="0" w:color="auto"/>
                <w:right w:val="none" w:sz="0" w:space="0" w:color="auto"/>
              </w:divBdr>
            </w:div>
            <w:div w:id="1783962040">
              <w:marLeft w:val="0"/>
              <w:marRight w:val="0"/>
              <w:marTop w:val="0"/>
              <w:marBottom w:val="0"/>
              <w:divBdr>
                <w:top w:val="none" w:sz="0" w:space="0" w:color="auto"/>
                <w:left w:val="none" w:sz="0" w:space="0" w:color="auto"/>
                <w:bottom w:val="none" w:sz="0" w:space="0" w:color="auto"/>
                <w:right w:val="none" w:sz="0" w:space="0" w:color="auto"/>
              </w:divBdr>
            </w:div>
            <w:div w:id="926888554">
              <w:marLeft w:val="0"/>
              <w:marRight w:val="0"/>
              <w:marTop w:val="0"/>
              <w:marBottom w:val="0"/>
              <w:divBdr>
                <w:top w:val="none" w:sz="0" w:space="0" w:color="auto"/>
                <w:left w:val="none" w:sz="0" w:space="0" w:color="auto"/>
                <w:bottom w:val="none" w:sz="0" w:space="0" w:color="auto"/>
                <w:right w:val="none" w:sz="0" w:space="0" w:color="auto"/>
              </w:divBdr>
            </w:div>
            <w:div w:id="470488433">
              <w:marLeft w:val="0"/>
              <w:marRight w:val="0"/>
              <w:marTop w:val="0"/>
              <w:marBottom w:val="0"/>
              <w:divBdr>
                <w:top w:val="none" w:sz="0" w:space="0" w:color="auto"/>
                <w:left w:val="none" w:sz="0" w:space="0" w:color="auto"/>
                <w:bottom w:val="none" w:sz="0" w:space="0" w:color="auto"/>
                <w:right w:val="none" w:sz="0" w:space="0" w:color="auto"/>
              </w:divBdr>
            </w:div>
            <w:div w:id="661742958">
              <w:marLeft w:val="0"/>
              <w:marRight w:val="0"/>
              <w:marTop w:val="0"/>
              <w:marBottom w:val="0"/>
              <w:divBdr>
                <w:top w:val="none" w:sz="0" w:space="0" w:color="auto"/>
                <w:left w:val="none" w:sz="0" w:space="0" w:color="auto"/>
                <w:bottom w:val="none" w:sz="0" w:space="0" w:color="auto"/>
                <w:right w:val="none" w:sz="0" w:space="0" w:color="auto"/>
              </w:divBdr>
            </w:div>
            <w:div w:id="1414812684">
              <w:marLeft w:val="0"/>
              <w:marRight w:val="0"/>
              <w:marTop w:val="0"/>
              <w:marBottom w:val="0"/>
              <w:divBdr>
                <w:top w:val="none" w:sz="0" w:space="0" w:color="auto"/>
                <w:left w:val="none" w:sz="0" w:space="0" w:color="auto"/>
                <w:bottom w:val="none" w:sz="0" w:space="0" w:color="auto"/>
                <w:right w:val="none" w:sz="0" w:space="0" w:color="auto"/>
              </w:divBdr>
            </w:div>
            <w:div w:id="10644022">
              <w:marLeft w:val="0"/>
              <w:marRight w:val="0"/>
              <w:marTop w:val="0"/>
              <w:marBottom w:val="0"/>
              <w:divBdr>
                <w:top w:val="none" w:sz="0" w:space="0" w:color="auto"/>
                <w:left w:val="none" w:sz="0" w:space="0" w:color="auto"/>
                <w:bottom w:val="none" w:sz="0" w:space="0" w:color="auto"/>
                <w:right w:val="none" w:sz="0" w:space="0" w:color="auto"/>
              </w:divBdr>
            </w:div>
            <w:div w:id="903873812">
              <w:marLeft w:val="0"/>
              <w:marRight w:val="0"/>
              <w:marTop w:val="0"/>
              <w:marBottom w:val="0"/>
              <w:divBdr>
                <w:top w:val="none" w:sz="0" w:space="0" w:color="auto"/>
                <w:left w:val="none" w:sz="0" w:space="0" w:color="auto"/>
                <w:bottom w:val="none" w:sz="0" w:space="0" w:color="auto"/>
                <w:right w:val="none" w:sz="0" w:space="0" w:color="auto"/>
              </w:divBdr>
            </w:div>
            <w:div w:id="1244413533">
              <w:marLeft w:val="0"/>
              <w:marRight w:val="0"/>
              <w:marTop w:val="0"/>
              <w:marBottom w:val="0"/>
              <w:divBdr>
                <w:top w:val="none" w:sz="0" w:space="0" w:color="auto"/>
                <w:left w:val="none" w:sz="0" w:space="0" w:color="auto"/>
                <w:bottom w:val="none" w:sz="0" w:space="0" w:color="auto"/>
                <w:right w:val="none" w:sz="0" w:space="0" w:color="auto"/>
              </w:divBdr>
            </w:div>
            <w:div w:id="169027988">
              <w:marLeft w:val="0"/>
              <w:marRight w:val="0"/>
              <w:marTop w:val="0"/>
              <w:marBottom w:val="0"/>
              <w:divBdr>
                <w:top w:val="none" w:sz="0" w:space="0" w:color="auto"/>
                <w:left w:val="none" w:sz="0" w:space="0" w:color="auto"/>
                <w:bottom w:val="none" w:sz="0" w:space="0" w:color="auto"/>
                <w:right w:val="none" w:sz="0" w:space="0" w:color="auto"/>
              </w:divBdr>
            </w:div>
            <w:div w:id="883062535">
              <w:marLeft w:val="0"/>
              <w:marRight w:val="0"/>
              <w:marTop w:val="0"/>
              <w:marBottom w:val="0"/>
              <w:divBdr>
                <w:top w:val="none" w:sz="0" w:space="0" w:color="auto"/>
                <w:left w:val="none" w:sz="0" w:space="0" w:color="auto"/>
                <w:bottom w:val="none" w:sz="0" w:space="0" w:color="auto"/>
                <w:right w:val="none" w:sz="0" w:space="0" w:color="auto"/>
              </w:divBdr>
            </w:div>
            <w:div w:id="1680353550">
              <w:marLeft w:val="0"/>
              <w:marRight w:val="0"/>
              <w:marTop w:val="0"/>
              <w:marBottom w:val="0"/>
              <w:divBdr>
                <w:top w:val="none" w:sz="0" w:space="0" w:color="auto"/>
                <w:left w:val="none" w:sz="0" w:space="0" w:color="auto"/>
                <w:bottom w:val="none" w:sz="0" w:space="0" w:color="auto"/>
                <w:right w:val="none" w:sz="0" w:space="0" w:color="auto"/>
              </w:divBdr>
            </w:div>
            <w:div w:id="286159440">
              <w:marLeft w:val="0"/>
              <w:marRight w:val="0"/>
              <w:marTop w:val="0"/>
              <w:marBottom w:val="0"/>
              <w:divBdr>
                <w:top w:val="none" w:sz="0" w:space="0" w:color="auto"/>
                <w:left w:val="none" w:sz="0" w:space="0" w:color="auto"/>
                <w:bottom w:val="none" w:sz="0" w:space="0" w:color="auto"/>
                <w:right w:val="none" w:sz="0" w:space="0" w:color="auto"/>
              </w:divBdr>
            </w:div>
            <w:div w:id="228151494">
              <w:marLeft w:val="0"/>
              <w:marRight w:val="0"/>
              <w:marTop w:val="0"/>
              <w:marBottom w:val="0"/>
              <w:divBdr>
                <w:top w:val="none" w:sz="0" w:space="0" w:color="auto"/>
                <w:left w:val="none" w:sz="0" w:space="0" w:color="auto"/>
                <w:bottom w:val="none" w:sz="0" w:space="0" w:color="auto"/>
                <w:right w:val="none" w:sz="0" w:space="0" w:color="auto"/>
              </w:divBdr>
            </w:div>
            <w:div w:id="1865289431">
              <w:marLeft w:val="0"/>
              <w:marRight w:val="0"/>
              <w:marTop w:val="0"/>
              <w:marBottom w:val="0"/>
              <w:divBdr>
                <w:top w:val="none" w:sz="0" w:space="0" w:color="auto"/>
                <w:left w:val="none" w:sz="0" w:space="0" w:color="auto"/>
                <w:bottom w:val="none" w:sz="0" w:space="0" w:color="auto"/>
                <w:right w:val="none" w:sz="0" w:space="0" w:color="auto"/>
              </w:divBdr>
            </w:div>
            <w:div w:id="1760253564">
              <w:marLeft w:val="0"/>
              <w:marRight w:val="0"/>
              <w:marTop w:val="0"/>
              <w:marBottom w:val="0"/>
              <w:divBdr>
                <w:top w:val="none" w:sz="0" w:space="0" w:color="auto"/>
                <w:left w:val="none" w:sz="0" w:space="0" w:color="auto"/>
                <w:bottom w:val="none" w:sz="0" w:space="0" w:color="auto"/>
                <w:right w:val="none" w:sz="0" w:space="0" w:color="auto"/>
              </w:divBdr>
            </w:div>
            <w:div w:id="2134252351">
              <w:marLeft w:val="0"/>
              <w:marRight w:val="0"/>
              <w:marTop w:val="0"/>
              <w:marBottom w:val="0"/>
              <w:divBdr>
                <w:top w:val="none" w:sz="0" w:space="0" w:color="auto"/>
                <w:left w:val="none" w:sz="0" w:space="0" w:color="auto"/>
                <w:bottom w:val="none" w:sz="0" w:space="0" w:color="auto"/>
                <w:right w:val="none" w:sz="0" w:space="0" w:color="auto"/>
              </w:divBdr>
            </w:div>
            <w:div w:id="1459372668">
              <w:marLeft w:val="0"/>
              <w:marRight w:val="0"/>
              <w:marTop w:val="0"/>
              <w:marBottom w:val="0"/>
              <w:divBdr>
                <w:top w:val="none" w:sz="0" w:space="0" w:color="auto"/>
                <w:left w:val="none" w:sz="0" w:space="0" w:color="auto"/>
                <w:bottom w:val="none" w:sz="0" w:space="0" w:color="auto"/>
                <w:right w:val="none" w:sz="0" w:space="0" w:color="auto"/>
              </w:divBdr>
            </w:div>
            <w:div w:id="780613292">
              <w:marLeft w:val="0"/>
              <w:marRight w:val="0"/>
              <w:marTop w:val="0"/>
              <w:marBottom w:val="0"/>
              <w:divBdr>
                <w:top w:val="none" w:sz="0" w:space="0" w:color="auto"/>
                <w:left w:val="none" w:sz="0" w:space="0" w:color="auto"/>
                <w:bottom w:val="none" w:sz="0" w:space="0" w:color="auto"/>
                <w:right w:val="none" w:sz="0" w:space="0" w:color="auto"/>
              </w:divBdr>
            </w:div>
            <w:div w:id="1926305949">
              <w:marLeft w:val="0"/>
              <w:marRight w:val="0"/>
              <w:marTop w:val="0"/>
              <w:marBottom w:val="0"/>
              <w:divBdr>
                <w:top w:val="none" w:sz="0" w:space="0" w:color="auto"/>
                <w:left w:val="none" w:sz="0" w:space="0" w:color="auto"/>
                <w:bottom w:val="none" w:sz="0" w:space="0" w:color="auto"/>
                <w:right w:val="none" w:sz="0" w:space="0" w:color="auto"/>
              </w:divBdr>
            </w:div>
            <w:div w:id="1189952313">
              <w:marLeft w:val="0"/>
              <w:marRight w:val="0"/>
              <w:marTop w:val="0"/>
              <w:marBottom w:val="0"/>
              <w:divBdr>
                <w:top w:val="none" w:sz="0" w:space="0" w:color="auto"/>
                <w:left w:val="none" w:sz="0" w:space="0" w:color="auto"/>
                <w:bottom w:val="none" w:sz="0" w:space="0" w:color="auto"/>
                <w:right w:val="none" w:sz="0" w:space="0" w:color="auto"/>
              </w:divBdr>
            </w:div>
            <w:div w:id="378477516">
              <w:marLeft w:val="0"/>
              <w:marRight w:val="0"/>
              <w:marTop w:val="0"/>
              <w:marBottom w:val="0"/>
              <w:divBdr>
                <w:top w:val="none" w:sz="0" w:space="0" w:color="auto"/>
                <w:left w:val="none" w:sz="0" w:space="0" w:color="auto"/>
                <w:bottom w:val="none" w:sz="0" w:space="0" w:color="auto"/>
                <w:right w:val="none" w:sz="0" w:space="0" w:color="auto"/>
              </w:divBdr>
            </w:div>
            <w:div w:id="1596093330">
              <w:marLeft w:val="0"/>
              <w:marRight w:val="0"/>
              <w:marTop w:val="0"/>
              <w:marBottom w:val="0"/>
              <w:divBdr>
                <w:top w:val="none" w:sz="0" w:space="0" w:color="auto"/>
                <w:left w:val="none" w:sz="0" w:space="0" w:color="auto"/>
                <w:bottom w:val="none" w:sz="0" w:space="0" w:color="auto"/>
                <w:right w:val="none" w:sz="0" w:space="0" w:color="auto"/>
              </w:divBdr>
            </w:div>
            <w:div w:id="1596598073">
              <w:marLeft w:val="0"/>
              <w:marRight w:val="0"/>
              <w:marTop w:val="0"/>
              <w:marBottom w:val="0"/>
              <w:divBdr>
                <w:top w:val="none" w:sz="0" w:space="0" w:color="auto"/>
                <w:left w:val="none" w:sz="0" w:space="0" w:color="auto"/>
                <w:bottom w:val="none" w:sz="0" w:space="0" w:color="auto"/>
                <w:right w:val="none" w:sz="0" w:space="0" w:color="auto"/>
              </w:divBdr>
            </w:div>
            <w:div w:id="1257863065">
              <w:marLeft w:val="0"/>
              <w:marRight w:val="0"/>
              <w:marTop w:val="0"/>
              <w:marBottom w:val="0"/>
              <w:divBdr>
                <w:top w:val="none" w:sz="0" w:space="0" w:color="auto"/>
                <w:left w:val="none" w:sz="0" w:space="0" w:color="auto"/>
                <w:bottom w:val="none" w:sz="0" w:space="0" w:color="auto"/>
                <w:right w:val="none" w:sz="0" w:space="0" w:color="auto"/>
              </w:divBdr>
            </w:div>
            <w:div w:id="1645088057">
              <w:marLeft w:val="0"/>
              <w:marRight w:val="0"/>
              <w:marTop w:val="0"/>
              <w:marBottom w:val="0"/>
              <w:divBdr>
                <w:top w:val="none" w:sz="0" w:space="0" w:color="auto"/>
                <w:left w:val="none" w:sz="0" w:space="0" w:color="auto"/>
                <w:bottom w:val="none" w:sz="0" w:space="0" w:color="auto"/>
                <w:right w:val="none" w:sz="0" w:space="0" w:color="auto"/>
              </w:divBdr>
            </w:div>
            <w:div w:id="1170565070">
              <w:marLeft w:val="0"/>
              <w:marRight w:val="0"/>
              <w:marTop w:val="0"/>
              <w:marBottom w:val="0"/>
              <w:divBdr>
                <w:top w:val="none" w:sz="0" w:space="0" w:color="auto"/>
                <w:left w:val="none" w:sz="0" w:space="0" w:color="auto"/>
                <w:bottom w:val="none" w:sz="0" w:space="0" w:color="auto"/>
                <w:right w:val="none" w:sz="0" w:space="0" w:color="auto"/>
              </w:divBdr>
            </w:div>
            <w:div w:id="2009163978">
              <w:marLeft w:val="0"/>
              <w:marRight w:val="0"/>
              <w:marTop w:val="0"/>
              <w:marBottom w:val="0"/>
              <w:divBdr>
                <w:top w:val="none" w:sz="0" w:space="0" w:color="auto"/>
                <w:left w:val="none" w:sz="0" w:space="0" w:color="auto"/>
                <w:bottom w:val="none" w:sz="0" w:space="0" w:color="auto"/>
                <w:right w:val="none" w:sz="0" w:space="0" w:color="auto"/>
              </w:divBdr>
            </w:div>
            <w:div w:id="802383158">
              <w:marLeft w:val="0"/>
              <w:marRight w:val="0"/>
              <w:marTop w:val="0"/>
              <w:marBottom w:val="0"/>
              <w:divBdr>
                <w:top w:val="none" w:sz="0" w:space="0" w:color="auto"/>
                <w:left w:val="none" w:sz="0" w:space="0" w:color="auto"/>
                <w:bottom w:val="none" w:sz="0" w:space="0" w:color="auto"/>
                <w:right w:val="none" w:sz="0" w:space="0" w:color="auto"/>
              </w:divBdr>
            </w:div>
            <w:div w:id="1946957273">
              <w:marLeft w:val="0"/>
              <w:marRight w:val="0"/>
              <w:marTop w:val="0"/>
              <w:marBottom w:val="0"/>
              <w:divBdr>
                <w:top w:val="none" w:sz="0" w:space="0" w:color="auto"/>
                <w:left w:val="none" w:sz="0" w:space="0" w:color="auto"/>
                <w:bottom w:val="none" w:sz="0" w:space="0" w:color="auto"/>
                <w:right w:val="none" w:sz="0" w:space="0" w:color="auto"/>
              </w:divBdr>
            </w:div>
            <w:div w:id="1532187825">
              <w:marLeft w:val="0"/>
              <w:marRight w:val="0"/>
              <w:marTop w:val="0"/>
              <w:marBottom w:val="0"/>
              <w:divBdr>
                <w:top w:val="none" w:sz="0" w:space="0" w:color="auto"/>
                <w:left w:val="none" w:sz="0" w:space="0" w:color="auto"/>
                <w:bottom w:val="none" w:sz="0" w:space="0" w:color="auto"/>
                <w:right w:val="none" w:sz="0" w:space="0" w:color="auto"/>
              </w:divBdr>
            </w:div>
            <w:div w:id="673457721">
              <w:marLeft w:val="0"/>
              <w:marRight w:val="0"/>
              <w:marTop w:val="0"/>
              <w:marBottom w:val="0"/>
              <w:divBdr>
                <w:top w:val="none" w:sz="0" w:space="0" w:color="auto"/>
                <w:left w:val="none" w:sz="0" w:space="0" w:color="auto"/>
                <w:bottom w:val="none" w:sz="0" w:space="0" w:color="auto"/>
                <w:right w:val="none" w:sz="0" w:space="0" w:color="auto"/>
              </w:divBdr>
            </w:div>
            <w:div w:id="1715695095">
              <w:marLeft w:val="0"/>
              <w:marRight w:val="0"/>
              <w:marTop w:val="0"/>
              <w:marBottom w:val="0"/>
              <w:divBdr>
                <w:top w:val="none" w:sz="0" w:space="0" w:color="auto"/>
                <w:left w:val="none" w:sz="0" w:space="0" w:color="auto"/>
                <w:bottom w:val="none" w:sz="0" w:space="0" w:color="auto"/>
                <w:right w:val="none" w:sz="0" w:space="0" w:color="auto"/>
              </w:divBdr>
            </w:div>
            <w:div w:id="1445075595">
              <w:marLeft w:val="0"/>
              <w:marRight w:val="0"/>
              <w:marTop w:val="0"/>
              <w:marBottom w:val="0"/>
              <w:divBdr>
                <w:top w:val="none" w:sz="0" w:space="0" w:color="auto"/>
                <w:left w:val="none" w:sz="0" w:space="0" w:color="auto"/>
                <w:bottom w:val="none" w:sz="0" w:space="0" w:color="auto"/>
                <w:right w:val="none" w:sz="0" w:space="0" w:color="auto"/>
              </w:divBdr>
            </w:div>
            <w:div w:id="1654944770">
              <w:marLeft w:val="0"/>
              <w:marRight w:val="0"/>
              <w:marTop w:val="0"/>
              <w:marBottom w:val="0"/>
              <w:divBdr>
                <w:top w:val="none" w:sz="0" w:space="0" w:color="auto"/>
                <w:left w:val="none" w:sz="0" w:space="0" w:color="auto"/>
                <w:bottom w:val="none" w:sz="0" w:space="0" w:color="auto"/>
                <w:right w:val="none" w:sz="0" w:space="0" w:color="auto"/>
              </w:divBdr>
            </w:div>
            <w:div w:id="685057666">
              <w:marLeft w:val="0"/>
              <w:marRight w:val="0"/>
              <w:marTop w:val="0"/>
              <w:marBottom w:val="0"/>
              <w:divBdr>
                <w:top w:val="none" w:sz="0" w:space="0" w:color="auto"/>
                <w:left w:val="none" w:sz="0" w:space="0" w:color="auto"/>
                <w:bottom w:val="none" w:sz="0" w:space="0" w:color="auto"/>
                <w:right w:val="none" w:sz="0" w:space="0" w:color="auto"/>
              </w:divBdr>
            </w:div>
            <w:div w:id="1490557802">
              <w:marLeft w:val="0"/>
              <w:marRight w:val="0"/>
              <w:marTop w:val="0"/>
              <w:marBottom w:val="0"/>
              <w:divBdr>
                <w:top w:val="none" w:sz="0" w:space="0" w:color="auto"/>
                <w:left w:val="none" w:sz="0" w:space="0" w:color="auto"/>
                <w:bottom w:val="none" w:sz="0" w:space="0" w:color="auto"/>
                <w:right w:val="none" w:sz="0" w:space="0" w:color="auto"/>
              </w:divBdr>
            </w:div>
            <w:div w:id="860514038">
              <w:marLeft w:val="0"/>
              <w:marRight w:val="0"/>
              <w:marTop w:val="0"/>
              <w:marBottom w:val="0"/>
              <w:divBdr>
                <w:top w:val="none" w:sz="0" w:space="0" w:color="auto"/>
                <w:left w:val="none" w:sz="0" w:space="0" w:color="auto"/>
                <w:bottom w:val="none" w:sz="0" w:space="0" w:color="auto"/>
                <w:right w:val="none" w:sz="0" w:space="0" w:color="auto"/>
              </w:divBdr>
            </w:div>
            <w:div w:id="352658499">
              <w:marLeft w:val="0"/>
              <w:marRight w:val="0"/>
              <w:marTop w:val="0"/>
              <w:marBottom w:val="0"/>
              <w:divBdr>
                <w:top w:val="none" w:sz="0" w:space="0" w:color="auto"/>
                <w:left w:val="none" w:sz="0" w:space="0" w:color="auto"/>
                <w:bottom w:val="none" w:sz="0" w:space="0" w:color="auto"/>
                <w:right w:val="none" w:sz="0" w:space="0" w:color="auto"/>
              </w:divBdr>
            </w:div>
            <w:div w:id="1059327183">
              <w:marLeft w:val="0"/>
              <w:marRight w:val="0"/>
              <w:marTop w:val="0"/>
              <w:marBottom w:val="0"/>
              <w:divBdr>
                <w:top w:val="none" w:sz="0" w:space="0" w:color="auto"/>
                <w:left w:val="none" w:sz="0" w:space="0" w:color="auto"/>
                <w:bottom w:val="none" w:sz="0" w:space="0" w:color="auto"/>
                <w:right w:val="none" w:sz="0" w:space="0" w:color="auto"/>
              </w:divBdr>
            </w:div>
            <w:div w:id="2050760192">
              <w:marLeft w:val="0"/>
              <w:marRight w:val="0"/>
              <w:marTop w:val="0"/>
              <w:marBottom w:val="0"/>
              <w:divBdr>
                <w:top w:val="none" w:sz="0" w:space="0" w:color="auto"/>
                <w:left w:val="none" w:sz="0" w:space="0" w:color="auto"/>
                <w:bottom w:val="none" w:sz="0" w:space="0" w:color="auto"/>
                <w:right w:val="none" w:sz="0" w:space="0" w:color="auto"/>
              </w:divBdr>
            </w:div>
            <w:div w:id="1875534504">
              <w:marLeft w:val="0"/>
              <w:marRight w:val="0"/>
              <w:marTop w:val="0"/>
              <w:marBottom w:val="0"/>
              <w:divBdr>
                <w:top w:val="none" w:sz="0" w:space="0" w:color="auto"/>
                <w:left w:val="none" w:sz="0" w:space="0" w:color="auto"/>
                <w:bottom w:val="none" w:sz="0" w:space="0" w:color="auto"/>
                <w:right w:val="none" w:sz="0" w:space="0" w:color="auto"/>
              </w:divBdr>
            </w:div>
            <w:div w:id="1588611722">
              <w:marLeft w:val="0"/>
              <w:marRight w:val="0"/>
              <w:marTop w:val="0"/>
              <w:marBottom w:val="0"/>
              <w:divBdr>
                <w:top w:val="none" w:sz="0" w:space="0" w:color="auto"/>
                <w:left w:val="none" w:sz="0" w:space="0" w:color="auto"/>
                <w:bottom w:val="none" w:sz="0" w:space="0" w:color="auto"/>
                <w:right w:val="none" w:sz="0" w:space="0" w:color="auto"/>
              </w:divBdr>
            </w:div>
            <w:div w:id="488594149">
              <w:marLeft w:val="0"/>
              <w:marRight w:val="0"/>
              <w:marTop w:val="0"/>
              <w:marBottom w:val="0"/>
              <w:divBdr>
                <w:top w:val="none" w:sz="0" w:space="0" w:color="auto"/>
                <w:left w:val="none" w:sz="0" w:space="0" w:color="auto"/>
                <w:bottom w:val="none" w:sz="0" w:space="0" w:color="auto"/>
                <w:right w:val="none" w:sz="0" w:space="0" w:color="auto"/>
              </w:divBdr>
            </w:div>
            <w:div w:id="607084821">
              <w:marLeft w:val="0"/>
              <w:marRight w:val="0"/>
              <w:marTop w:val="0"/>
              <w:marBottom w:val="0"/>
              <w:divBdr>
                <w:top w:val="none" w:sz="0" w:space="0" w:color="auto"/>
                <w:left w:val="none" w:sz="0" w:space="0" w:color="auto"/>
                <w:bottom w:val="none" w:sz="0" w:space="0" w:color="auto"/>
                <w:right w:val="none" w:sz="0" w:space="0" w:color="auto"/>
              </w:divBdr>
            </w:div>
            <w:div w:id="39131323">
              <w:marLeft w:val="0"/>
              <w:marRight w:val="0"/>
              <w:marTop w:val="0"/>
              <w:marBottom w:val="0"/>
              <w:divBdr>
                <w:top w:val="none" w:sz="0" w:space="0" w:color="auto"/>
                <w:left w:val="none" w:sz="0" w:space="0" w:color="auto"/>
                <w:bottom w:val="none" w:sz="0" w:space="0" w:color="auto"/>
                <w:right w:val="none" w:sz="0" w:space="0" w:color="auto"/>
              </w:divBdr>
            </w:div>
            <w:div w:id="1426262612">
              <w:marLeft w:val="0"/>
              <w:marRight w:val="0"/>
              <w:marTop w:val="0"/>
              <w:marBottom w:val="0"/>
              <w:divBdr>
                <w:top w:val="none" w:sz="0" w:space="0" w:color="auto"/>
                <w:left w:val="none" w:sz="0" w:space="0" w:color="auto"/>
                <w:bottom w:val="none" w:sz="0" w:space="0" w:color="auto"/>
                <w:right w:val="none" w:sz="0" w:space="0" w:color="auto"/>
              </w:divBdr>
            </w:div>
            <w:div w:id="1284075222">
              <w:marLeft w:val="0"/>
              <w:marRight w:val="0"/>
              <w:marTop w:val="0"/>
              <w:marBottom w:val="0"/>
              <w:divBdr>
                <w:top w:val="none" w:sz="0" w:space="0" w:color="auto"/>
                <w:left w:val="none" w:sz="0" w:space="0" w:color="auto"/>
                <w:bottom w:val="none" w:sz="0" w:space="0" w:color="auto"/>
                <w:right w:val="none" w:sz="0" w:space="0" w:color="auto"/>
              </w:divBdr>
            </w:div>
            <w:div w:id="660424697">
              <w:marLeft w:val="0"/>
              <w:marRight w:val="0"/>
              <w:marTop w:val="0"/>
              <w:marBottom w:val="0"/>
              <w:divBdr>
                <w:top w:val="none" w:sz="0" w:space="0" w:color="auto"/>
                <w:left w:val="none" w:sz="0" w:space="0" w:color="auto"/>
                <w:bottom w:val="none" w:sz="0" w:space="0" w:color="auto"/>
                <w:right w:val="none" w:sz="0" w:space="0" w:color="auto"/>
              </w:divBdr>
            </w:div>
            <w:div w:id="919564347">
              <w:marLeft w:val="0"/>
              <w:marRight w:val="0"/>
              <w:marTop w:val="0"/>
              <w:marBottom w:val="0"/>
              <w:divBdr>
                <w:top w:val="none" w:sz="0" w:space="0" w:color="auto"/>
                <w:left w:val="none" w:sz="0" w:space="0" w:color="auto"/>
                <w:bottom w:val="none" w:sz="0" w:space="0" w:color="auto"/>
                <w:right w:val="none" w:sz="0" w:space="0" w:color="auto"/>
              </w:divBdr>
            </w:div>
            <w:div w:id="956640310">
              <w:marLeft w:val="0"/>
              <w:marRight w:val="0"/>
              <w:marTop w:val="0"/>
              <w:marBottom w:val="0"/>
              <w:divBdr>
                <w:top w:val="none" w:sz="0" w:space="0" w:color="auto"/>
                <w:left w:val="none" w:sz="0" w:space="0" w:color="auto"/>
                <w:bottom w:val="none" w:sz="0" w:space="0" w:color="auto"/>
                <w:right w:val="none" w:sz="0" w:space="0" w:color="auto"/>
              </w:divBdr>
            </w:div>
            <w:div w:id="747965726">
              <w:marLeft w:val="0"/>
              <w:marRight w:val="0"/>
              <w:marTop w:val="0"/>
              <w:marBottom w:val="0"/>
              <w:divBdr>
                <w:top w:val="none" w:sz="0" w:space="0" w:color="auto"/>
                <w:left w:val="none" w:sz="0" w:space="0" w:color="auto"/>
                <w:bottom w:val="none" w:sz="0" w:space="0" w:color="auto"/>
                <w:right w:val="none" w:sz="0" w:space="0" w:color="auto"/>
              </w:divBdr>
            </w:div>
            <w:div w:id="1000696056">
              <w:marLeft w:val="0"/>
              <w:marRight w:val="0"/>
              <w:marTop w:val="0"/>
              <w:marBottom w:val="0"/>
              <w:divBdr>
                <w:top w:val="none" w:sz="0" w:space="0" w:color="auto"/>
                <w:left w:val="none" w:sz="0" w:space="0" w:color="auto"/>
                <w:bottom w:val="none" w:sz="0" w:space="0" w:color="auto"/>
                <w:right w:val="none" w:sz="0" w:space="0" w:color="auto"/>
              </w:divBdr>
            </w:div>
            <w:div w:id="614559138">
              <w:marLeft w:val="0"/>
              <w:marRight w:val="0"/>
              <w:marTop w:val="0"/>
              <w:marBottom w:val="0"/>
              <w:divBdr>
                <w:top w:val="none" w:sz="0" w:space="0" w:color="auto"/>
                <w:left w:val="none" w:sz="0" w:space="0" w:color="auto"/>
                <w:bottom w:val="none" w:sz="0" w:space="0" w:color="auto"/>
                <w:right w:val="none" w:sz="0" w:space="0" w:color="auto"/>
              </w:divBdr>
            </w:div>
            <w:div w:id="364986029">
              <w:marLeft w:val="0"/>
              <w:marRight w:val="0"/>
              <w:marTop w:val="0"/>
              <w:marBottom w:val="0"/>
              <w:divBdr>
                <w:top w:val="none" w:sz="0" w:space="0" w:color="auto"/>
                <w:left w:val="none" w:sz="0" w:space="0" w:color="auto"/>
                <w:bottom w:val="none" w:sz="0" w:space="0" w:color="auto"/>
                <w:right w:val="none" w:sz="0" w:space="0" w:color="auto"/>
              </w:divBdr>
            </w:div>
            <w:div w:id="222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2111928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846B2-D22F-B14D-98CA-641555AE1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33</Pages>
  <Words>3026</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Kemp</dc:creator>
  <cp:lastModifiedBy>FRANZ Monica [Perth Modern School]</cp:lastModifiedBy>
  <cp:revision>14</cp:revision>
  <cp:lastPrinted>2017-09-04T07:50:00Z</cp:lastPrinted>
  <dcterms:created xsi:type="dcterms:W3CDTF">2019-09-10T03:56:00Z</dcterms:created>
  <dcterms:modified xsi:type="dcterms:W3CDTF">2019-09-11T02:57:00Z</dcterms:modified>
</cp:coreProperties>
</file>